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AB721" w14:textId="77777777" w:rsidR="00D20BEB" w:rsidRPr="00134A60" w:rsidRDefault="00D20BEB" w:rsidP="00DF0067">
      <w:pPr>
        <w:pStyle w:val="Heading1"/>
        <w:rPr>
          <w:rStyle w:val="Emphasis"/>
        </w:rPr>
      </w:pPr>
    </w:p>
    <w:p w14:paraId="29503D8A" w14:textId="77777777" w:rsidR="00DE1183" w:rsidRPr="004236DB" w:rsidRDefault="00DE1183" w:rsidP="00DE1183">
      <w:pPr>
        <w:jc w:val="center"/>
        <w:rPr>
          <w:rFonts w:ascii="GHEA Grapalat" w:hAnsi="GHEA Grapalat" w:cs="Sylfaen"/>
          <w:b/>
          <w:sz w:val="20"/>
        </w:rPr>
      </w:pPr>
    </w:p>
    <w:p w14:paraId="065594BA" w14:textId="77777777" w:rsidR="001517BC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1C3762E3" w14:textId="77777777" w:rsidR="00DE1183" w:rsidRPr="006B7BCF" w:rsidRDefault="001517BC" w:rsidP="00673895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о подписанном контракте</w:t>
      </w:r>
    </w:p>
    <w:p w14:paraId="13D9649A" w14:textId="63395BEB" w:rsidR="00C649E3" w:rsidRDefault="009F5447" w:rsidP="00C649E3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</w:t>
      </w:r>
      <w:r w:rsidR="00F63749" w:rsidRPr="00F63749">
        <w:rPr>
          <w:rFonts w:ascii="GHEA Grapalat" w:hAnsi="GHEA Grapalat"/>
          <w:b/>
          <w:bCs/>
          <w:szCs w:val="24"/>
          <w:lang w:val="af-ZA"/>
        </w:rPr>
        <w:t xml:space="preserve">     </w:t>
      </w:r>
      <w:r w:rsidR="00E13347">
        <w:rPr>
          <w:rFonts w:ascii="GHEA Grapalat" w:hAnsi="GHEA Grapalat"/>
          <w:b/>
          <w:bCs/>
          <w:sz w:val="20"/>
          <w:lang w:val="af-ZA"/>
        </w:rPr>
        <w:t>Фонд Центра технологий и осведомленности социальных услуг «Норк»</w:t>
      </w:r>
      <w:r w:rsidR="00F63749" w:rsidRPr="00F63749">
        <w:rPr>
          <w:rFonts w:ascii="GHEA Grapalat" w:hAnsi="GHEA Grapalat"/>
          <w:b/>
          <w:bCs/>
          <w:szCs w:val="24"/>
          <w:lang w:val="af-ZA"/>
        </w:rPr>
        <w:t xml:space="preserve"> ниже </w:t>
      </w:r>
      <w:r w:rsidR="00C649E3">
        <w:rPr>
          <w:rFonts w:ascii="GHEA Grapalat" w:hAnsi="GHEA Grapalat" w:cs="Sylfaen"/>
          <w:sz w:val="20"/>
          <w:lang w:val="ru-RU"/>
        </w:rPr>
        <w:t xml:space="preserve">представлены </w:t>
      </w:r>
      <w:r w:rsidR="00286E26">
        <w:rPr>
          <w:rFonts w:ascii="GHEA Grapalat" w:hAnsi="GHEA Grapalat"/>
          <w:b/>
          <w:bCs/>
          <w:sz w:val="20"/>
          <w:lang w:val="hy-AM"/>
        </w:rPr>
        <w:t xml:space="preserve">услуги, предоставляемые Внешним аудитом </w:t>
      </w:r>
      <w:r w:rsidR="00C649E3" w:rsidRPr="007A6842">
        <w:rPr>
          <w:rFonts w:ascii="GHEA Grapalat" w:hAnsi="GHEA Grapalat" w:cs="Sylfaen"/>
          <w:sz w:val="20"/>
          <w:lang w:val="af-ZA"/>
        </w:rPr>
        <w:t>для его нужд .</w:t>
      </w:r>
      <w:r w:rsidR="004F0D1F" w:rsidRPr="00065CC4">
        <w:rPr>
          <w:rFonts w:ascii="GHEA Grapalat" w:hAnsi="GHEA Grapalat"/>
          <w:b/>
          <w:sz w:val="18"/>
          <w:lang w:val="af-ZA"/>
        </w:rPr>
        <w:t xml:space="preserve"> В </w:t>
      </w:r>
      <w:r w:rsidR="00C32ABD">
        <w:rPr>
          <w:rFonts w:ascii="GHEA Grapalat" w:hAnsi="GHEA Grapalat" w:cs="Sylfaen"/>
          <w:sz w:val="20"/>
          <w:lang w:val="hy-AM"/>
        </w:rPr>
        <w:t xml:space="preserve">результате </w:t>
      </w:r>
      <w:r w:rsidR="00C649E3">
        <w:rPr>
          <w:rFonts w:ascii="GHEA Grapalat" w:hAnsi="GHEA Grapalat" w:cs="Sylfaen"/>
          <w:sz w:val="20"/>
          <w:lang w:val="af-ZA"/>
        </w:rPr>
        <w:t xml:space="preserve">процедуры закупки, </w:t>
      </w:r>
      <w:r w:rsidR="00C649E3" w:rsidRPr="00EA3109">
        <w:rPr>
          <w:rFonts w:ascii="GHEA Grapalat" w:hAnsi="GHEA Grapalat" w:cs="Sylfaen"/>
          <w:color w:val="000000"/>
          <w:sz w:val="20"/>
          <w:lang w:val="af-ZA"/>
        </w:rPr>
        <w:t xml:space="preserve">организованной по коду </w:t>
      </w:r>
      <w:r w:rsidR="00BA45C1">
        <w:rPr>
          <w:rFonts w:ascii="GHEA Grapalat" w:hAnsi="GHEA Grapalat" w:cs="Sylfaen"/>
          <w:color w:val="000000"/>
          <w:sz w:val="20"/>
          <w:lang w:val="af-ZA"/>
        </w:rPr>
        <w:t>ՆՍԾՏԻԿ-ՀՄԱԾՁԲ-25/45</w:t>
      </w:r>
      <w:r w:rsidR="00C649E3" w:rsidRPr="00EA3109">
        <w:rPr>
          <w:rFonts w:ascii="GHEA Grapalat" w:hAnsi="GHEA Grapalat" w:cs="Sylfaen"/>
          <w:color w:val="000000"/>
          <w:sz w:val="20"/>
          <w:lang w:val="af-ZA"/>
        </w:rPr>
        <w:t xml:space="preserve">, подписанной </w:t>
      </w:r>
      <w:r w:rsidR="00C649E3" w:rsidRPr="00434DF6">
        <w:rPr>
          <w:rFonts w:ascii="GHEA Grapalat" w:hAnsi="GHEA Grapalat" w:cs="Sylfaen"/>
          <w:bCs/>
          <w:sz w:val="20"/>
          <w:lang w:val="af-ZA"/>
        </w:rPr>
        <w:t xml:space="preserve">03 </w:t>
      </w:r>
      <w:r w:rsidR="00C649E3">
        <w:rPr>
          <w:rFonts w:ascii="GHEA Grapalat" w:hAnsi="GHEA Grapalat" w:cs="Sylfaen"/>
          <w:sz w:val="20"/>
          <w:lang w:val="af-ZA"/>
        </w:rPr>
        <w:t xml:space="preserve">декабря </w:t>
      </w:r>
      <w:r w:rsidR="00C649E3" w:rsidRPr="00434DF6">
        <w:rPr>
          <w:rFonts w:ascii="GHEA Grapalat" w:hAnsi="GHEA Grapalat" w:cs="Sylfaen"/>
          <w:bCs/>
          <w:sz w:val="20"/>
          <w:lang w:val="af-ZA"/>
        </w:rPr>
        <w:t xml:space="preserve">202 </w:t>
      </w:r>
      <w:r w:rsidR="00C649E3" w:rsidRPr="00434DF6">
        <w:rPr>
          <w:rFonts w:ascii="GHEA Grapalat" w:hAnsi="GHEA Grapalat" w:cs="Sylfaen"/>
          <w:b/>
          <w:sz w:val="20"/>
          <w:lang w:val="af-ZA"/>
        </w:rPr>
        <w:t xml:space="preserve">5 </w:t>
      </w:r>
      <w:r w:rsidR="00880324">
        <w:rPr>
          <w:rFonts w:ascii="GHEA Grapalat" w:hAnsi="GHEA Grapalat" w:cs="Sylfaen"/>
          <w:b/>
          <w:sz w:val="20"/>
          <w:lang w:val="af-ZA"/>
        </w:rPr>
        <w:t xml:space="preserve">г. </w:t>
      </w:r>
      <w:r w:rsidR="004F0D1F" w:rsidRPr="00065CC4">
        <w:rPr>
          <w:rFonts w:ascii="GHEA Grapalat" w:hAnsi="GHEA Grapalat" w:cs="Sylfaen"/>
          <w:b/>
          <w:sz w:val="20"/>
          <w:lang w:val="af-ZA"/>
        </w:rPr>
        <w:t xml:space="preserve">, </w:t>
      </w:r>
      <w:r w:rsidR="00286E26">
        <w:rPr>
          <w:rFonts w:ascii="GHEA Grapalat" w:hAnsi="GHEA Grapalat" w:cs="Sylfaen"/>
          <w:b/>
          <w:sz w:val="20"/>
          <w:lang w:val="hy-AM"/>
        </w:rPr>
        <w:t xml:space="preserve">N </w:t>
      </w:r>
      <w:r w:rsidR="00BA45C1">
        <w:rPr>
          <w:rFonts w:ascii="GHEA Grapalat" w:hAnsi="GHEA Grapalat" w:cs="Sylfaen"/>
          <w:b/>
          <w:sz w:val="20"/>
          <w:lang w:val="af-ZA"/>
        </w:rPr>
        <w:t>ՆՍԾՏԻԿ-ՀՄԱԾՁԲ-25/45</w:t>
      </w:r>
      <w:r w:rsidR="00D73887">
        <w:rPr>
          <w:rFonts w:ascii="GHEA Grapalat" w:hAnsi="GHEA Grapalat" w:cs="Sylfaen"/>
          <w:b/>
          <w:sz w:val="20"/>
          <w:lang w:val="hy-AM"/>
        </w:rPr>
        <w:t xml:space="preserve"> </w:t>
      </w:r>
      <w:r w:rsidR="00C649E3" w:rsidRPr="0031471E">
        <w:rPr>
          <w:rFonts w:ascii="GHEA Grapalat" w:hAnsi="GHEA Grapalat" w:cs="Sylfaen"/>
          <w:color w:val="000000"/>
          <w:sz w:val="20"/>
          <w:lang w:val="af-ZA"/>
        </w:rPr>
        <w:t xml:space="preserve">информация о контрактах </w:t>
      </w:r>
      <w:r w:rsidR="00C649E3" w:rsidRPr="0031471E">
        <w:rPr>
          <w:rFonts w:ascii="GHEA Grapalat" w:hAnsi="GHEA Grapalat" w:cs="Sylfaen"/>
          <w:color w:val="000000"/>
          <w:sz w:val="20"/>
          <w:lang w:val="hy-AM"/>
        </w:rPr>
        <w:t>:</w:t>
      </w:r>
    </w:p>
    <w:p w14:paraId="15F51C06" w14:textId="77777777" w:rsidR="00A27A03" w:rsidRPr="0031471E" w:rsidRDefault="00A27A03" w:rsidP="00C649E3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609"/>
        <w:gridCol w:w="90"/>
        <w:gridCol w:w="1002"/>
        <w:gridCol w:w="283"/>
        <w:gridCol w:w="623"/>
        <w:gridCol w:w="117"/>
        <w:gridCol w:w="678"/>
        <w:gridCol w:w="141"/>
        <w:gridCol w:w="284"/>
        <w:gridCol w:w="43"/>
        <w:gridCol w:w="362"/>
        <w:gridCol w:w="112"/>
        <w:gridCol w:w="581"/>
        <w:gridCol w:w="36"/>
        <w:gridCol w:w="283"/>
        <w:gridCol w:w="436"/>
        <w:gridCol w:w="177"/>
        <w:gridCol w:w="287"/>
        <w:gridCol w:w="104"/>
        <w:gridCol w:w="130"/>
        <w:gridCol w:w="22"/>
        <w:gridCol w:w="536"/>
        <w:gridCol w:w="31"/>
        <w:gridCol w:w="167"/>
        <w:gridCol w:w="39"/>
        <w:gridCol w:w="311"/>
        <w:gridCol w:w="386"/>
        <w:gridCol w:w="142"/>
        <w:gridCol w:w="31"/>
        <w:gridCol w:w="320"/>
        <w:gridCol w:w="31"/>
        <w:gridCol w:w="197"/>
        <w:gridCol w:w="612"/>
        <w:gridCol w:w="142"/>
        <w:gridCol w:w="146"/>
        <w:gridCol w:w="793"/>
      </w:tblGrid>
      <w:tr w:rsidR="005461BC" w:rsidRPr="00BF7713" w14:paraId="05C9A669" w14:textId="77777777" w:rsidTr="00A27A03">
        <w:trPr>
          <w:trHeight w:val="146"/>
        </w:trPr>
        <w:tc>
          <w:tcPr>
            <w:tcW w:w="696" w:type="dxa"/>
            <w:vAlign w:val="center"/>
          </w:tcPr>
          <w:p w14:paraId="7740CEDE" w14:textId="77777777"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284" w:type="dxa"/>
            <w:gridSpan w:val="36"/>
            <w:vAlign w:val="center"/>
          </w:tcPr>
          <w:p w14:paraId="0C4D1FCD" w14:textId="77777777"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C-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подобный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объект</w:t>
            </w:r>
          </w:p>
        </w:tc>
      </w:tr>
      <w:tr w:rsidR="009F073F" w:rsidRPr="00BF7713" w14:paraId="30DD2D09" w14:textId="77777777" w:rsidTr="00A27A03">
        <w:trPr>
          <w:trHeight w:val="110"/>
        </w:trPr>
        <w:tc>
          <w:tcPr>
            <w:tcW w:w="696" w:type="dxa"/>
            <w:vMerge w:val="restart"/>
            <w:vAlign w:val="center"/>
          </w:tcPr>
          <w:p w14:paraId="2401C0B2" w14:textId="77777777" w:rsidR="009F073F" w:rsidRPr="00EA4E83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размер </w:t>
            </w:r>
            <w:r w:rsidR="009F073F" w:rsidRPr="00EA4E8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- </w:t>
            </w:r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деление</w:t>
            </w:r>
            <w:r w:rsidR="009F073F" w:rsidRPr="00EA4E8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число</w:t>
            </w:r>
          </w:p>
        </w:tc>
        <w:tc>
          <w:tcPr>
            <w:tcW w:w="1984" w:type="dxa"/>
            <w:gridSpan w:val="4"/>
            <w:vMerge w:val="restart"/>
            <w:vAlign w:val="center"/>
          </w:tcPr>
          <w:p w14:paraId="724A2921" w14:textId="77777777" w:rsidR="009F073F" w:rsidRPr="00EA4E8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имя</w:t>
            </w:r>
          </w:p>
        </w:tc>
        <w:tc>
          <w:tcPr>
            <w:tcW w:w="740" w:type="dxa"/>
            <w:gridSpan w:val="2"/>
            <w:vMerge w:val="restart"/>
            <w:vAlign w:val="center"/>
          </w:tcPr>
          <w:p w14:paraId="2218C73C" w14:textId="77777777" w:rsidR="009F073F" w:rsidRPr="00EA4E8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размер </w:t>
            </w:r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- 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мужской</w:t>
            </w:r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единственный</w:t>
            </w:r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​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​</w:t>
            </w:r>
          </w:p>
        </w:tc>
        <w:tc>
          <w:tcPr>
            <w:tcW w:w="1620" w:type="dxa"/>
            <w:gridSpan w:val="6"/>
            <w:vAlign w:val="center"/>
          </w:tcPr>
          <w:p w14:paraId="2BA0002C" w14:textId="77777777" w:rsidR="009F073F" w:rsidRPr="00EA4E83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число</w:t>
            </w:r>
            <w:r w:rsidR="009F073F"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034" w:type="dxa"/>
            <w:gridSpan w:val="8"/>
            <w:vAlign w:val="center"/>
          </w:tcPr>
          <w:p w14:paraId="34335461" w14:textId="77777777" w:rsidR="009F073F" w:rsidRPr="00EA4E8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оцененный</w:t>
            </w:r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цена</w:t>
            </w:r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85" w:type="dxa"/>
            <w:gridSpan w:val="10"/>
            <w:vMerge w:val="restart"/>
            <w:vAlign w:val="center"/>
          </w:tcPr>
          <w:p w14:paraId="3038D027" w14:textId="77777777"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кратко</w:t>
            </w:r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описание </w:t>
            </w:r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( 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техническое)</w:t>
            </w:r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(характеристика )</w:t>
            </w:r>
          </w:p>
        </w:tc>
        <w:tc>
          <w:tcPr>
            <w:tcW w:w="1921" w:type="dxa"/>
            <w:gridSpan w:val="6"/>
            <w:vMerge w:val="restart"/>
            <w:vAlign w:val="center"/>
          </w:tcPr>
          <w:p w14:paraId="0E962384" w14:textId="77777777"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по контракту</w:t>
            </w:r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намеревался 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кратко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описание ( техническое) (характеристика )</w:t>
            </w:r>
          </w:p>
        </w:tc>
      </w:tr>
      <w:tr w:rsidR="009F073F" w:rsidRPr="00BF7713" w14:paraId="4C126290" w14:textId="77777777" w:rsidTr="00A56762">
        <w:trPr>
          <w:trHeight w:val="175"/>
        </w:trPr>
        <w:tc>
          <w:tcPr>
            <w:tcW w:w="696" w:type="dxa"/>
            <w:vMerge/>
            <w:vAlign w:val="center"/>
          </w:tcPr>
          <w:p w14:paraId="301580F2" w14:textId="77777777"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4" w:type="dxa"/>
            <w:gridSpan w:val="4"/>
            <w:vMerge/>
            <w:vAlign w:val="center"/>
          </w:tcPr>
          <w:p w14:paraId="4400931D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0" w:type="dxa"/>
            <w:gridSpan w:val="2"/>
            <w:vMerge/>
            <w:vAlign w:val="center"/>
          </w:tcPr>
          <w:p w14:paraId="65189926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9" w:type="dxa"/>
            <w:gridSpan w:val="2"/>
            <w:vMerge w:val="restart"/>
            <w:vAlign w:val="center"/>
          </w:tcPr>
          <w:p w14:paraId="7BB829EE" w14:textId="77777777" w:rsidR="009F073F" w:rsidRPr="00BF7713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доступный</w:t>
            </w:r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 xml:space="preserve"> финансовый средствами</w:t>
            </w:r>
            <w:r w:rsidR="009F073F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01" w:type="dxa"/>
            <w:gridSpan w:val="4"/>
            <w:vMerge w:val="restart"/>
            <w:vAlign w:val="center"/>
          </w:tcPr>
          <w:p w14:paraId="632D9B93" w14:textId="77777777"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общий</w:t>
            </w:r>
          </w:p>
        </w:tc>
        <w:tc>
          <w:tcPr>
            <w:tcW w:w="2034" w:type="dxa"/>
            <w:gridSpan w:val="8"/>
            <w:vAlign w:val="center"/>
          </w:tcPr>
          <w:p w14:paraId="67B64A04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/армянский драм /</w:t>
            </w:r>
          </w:p>
        </w:tc>
        <w:tc>
          <w:tcPr>
            <w:tcW w:w="1985" w:type="dxa"/>
            <w:gridSpan w:val="10"/>
            <w:vMerge/>
          </w:tcPr>
          <w:p w14:paraId="57425FB5" w14:textId="77777777"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1" w:type="dxa"/>
            <w:gridSpan w:val="6"/>
            <w:vMerge/>
          </w:tcPr>
          <w:p w14:paraId="285E7DF2" w14:textId="77777777"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14:paraId="48529DC5" w14:textId="77777777" w:rsidTr="004457A7">
        <w:trPr>
          <w:trHeight w:val="275"/>
        </w:trPr>
        <w:tc>
          <w:tcPr>
            <w:tcW w:w="696" w:type="dxa"/>
            <w:vMerge/>
            <w:tcBorders>
              <w:bottom w:val="single" w:sz="8" w:space="0" w:color="auto"/>
            </w:tcBorders>
            <w:vAlign w:val="center"/>
          </w:tcPr>
          <w:p w14:paraId="785C0A3F" w14:textId="77777777"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020E37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FE85396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EDB61DA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145E986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321C80F0" w14:textId="77777777"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доступный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финансовый средствами</w:t>
            </w:r>
            <w:r w:rsidR="009F073F"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0A8B4711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общий</w:t>
            </w:r>
          </w:p>
        </w:tc>
        <w:tc>
          <w:tcPr>
            <w:tcW w:w="1985" w:type="dxa"/>
            <w:gridSpan w:val="10"/>
            <w:vMerge/>
            <w:tcBorders>
              <w:bottom w:val="single" w:sz="8" w:space="0" w:color="auto"/>
            </w:tcBorders>
          </w:tcPr>
          <w:p w14:paraId="1C31FC6B" w14:textId="77777777"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1" w:type="dxa"/>
            <w:gridSpan w:val="6"/>
            <w:vMerge/>
            <w:tcBorders>
              <w:bottom w:val="single" w:sz="8" w:space="0" w:color="auto"/>
            </w:tcBorders>
          </w:tcPr>
          <w:p w14:paraId="44AD52E9" w14:textId="77777777"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6E26" w:rsidRPr="00880324" w14:paraId="2D22B033" w14:textId="77777777">
        <w:trPr>
          <w:trHeight w:val="453"/>
        </w:trPr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14:paraId="247B6257" w14:textId="77777777" w:rsidR="00286E26" w:rsidRPr="00BF7713" w:rsidRDefault="00286E26" w:rsidP="00286E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984" w:type="dxa"/>
            <w:gridSpan w:val="4"/>
            <w:tcBorders>
              <w:bottom w:val="single" w:sz="4" w:space="0" w:color="auto"/>
            </w:tcBorders>
            <w:vAlign w:val="center"/>
          </w:tcPr>
          <w:p w14:paraId="2C7859EE" w14:textId="77777777" w:rsidR="00286E26" w:rsidRPr="00434DF6" w:rsidRDefault="00286E26" w:rsidP="00286E2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22"/>
                <w:lang w:val="hy-AM" w:eastAsia="en-US"/>
              </w:rPr>
              <w:t>Услуги внешнего аудита</w:t>
            </w:r>
          </w:p>
        </w:tc>
        <w:tc>
          <w:tcPr>
            <w:tcW w:w="740" w:type="dxa"/>
            <w:gridSpan w:val="2"/>
            <w:tcBorders>
              <w:bottom w:val="single" w:sz="4" w:space="0" w:color="auto"/>
            </w:tcBorders>
            <w:vAlign w:val="center"/>
          </w:tcPr>
          <w:p w14:paraId="201ECD63" w14:textId="77777777" w:rsidR="00286E26" w:rsidRPr="00F63C2E" w:rsidRDefault="00286E26" w:rsidP="00286E2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деньги</w:t>
            </w: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  <w:vAlign w:val="center"/>
          </w:tcPr>
          <w:p w14:paraId="58BA2535" w14:textId="77777777" w:rsidR="00286E26" w:rsidRPr="0023196A" w:rsidRDefault="00286E26" w:rsidP="00286E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3196A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801" w:type="dxa"/>
            <w:gridSpan w:val="4"/>
            <w:tcBorders>
              <w:bottom w:val="single" w:sz="4" w:space="0" w:color="auto"/>
            </w:tcBorders>
            <w:vAlign w:val="center"/>
          </w:tcPr>
          <w:p w14:paraId="78323EB6" w14:textId="77777777" w:rsidR="00286E26" w:rsidRPr="0023196A" w:rsidRDefault="00286E26" w:rsidP="00286E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3196A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14:paraId="3A9CD1DD" w14:textId="77777777" w:rsidR="00286E26" w:rsidRPr="0023196A" w:rsidRDefault="00286E26" w:rsidP="00286E26">
            <w:pPr>
              <w:tabs>
                <w:tab w:val="left" w:pos="1248"/>
              </w:tabs>
              <w:jc w:val="center"/>
              <w:rPr>
                <w:rFonts w:ascii="GHEA Grapalat" w:eastAsia="MS Mincho" w:hAnsi="GHEA Grapalat" w:cs="MS Mincho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2,500,000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</w:tcPr>
          <w:p w14:paraId="2D2BEDF8" w14:textId="77777777" w:rsidR="00286E26" w:rsidRPr="0023196A" w:rsidRDefault="00286E26" w:rsidP="00286E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2,500,000</w:t>
            </w:r>
          </w:p>
        </w:tc>
        <w:tc>
          <w:tcPr>
            <w:tcW w:w="1985" w:type="dxa"/>
            <w:gridSpan w:val="10"/>
            <w:tcBorders>
              <w:bottom w:val="single" w:sz="4" w:space="0" w:color="auto"/>
            </w:tcBorders>
            <w:vAlign w:val="center"/>
          </w:tcPr>
          <w:p w14:paraId="0954FF0A" w14:textId="77777777" w:rsidR="00286E26" w:rsidRPr="00286E26" w:rsidRDefault="00286E26" w:rsidP="00286E26">
            <w:pPr>
              <w:jc w:val="both"/>
              <w:rPr>
                <w:rFonts w:ascii="GHEA Grapalat" w:eastAsia="Calibri" w:hAnsi="GHEA Grapalat"/>
                <w:b/>
                <w:bCs/>
                <w:sz w:val="16"/>
                <w:szCs w:val="16"/>
                <w:lang w:val="hy-AM"/>
              </w:rPr>
            </w:pPr>
            <w:r w:rsidRPr="00286E2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Закупка услуг по проведению надзорного аудита для нужд Фонда «Норкский центр технологий и осведомленности в сфере социальных услуг» в соответствии с требованиями действующей </w:t>
            </w:r>
            <w:bookmarkStart w:id="0" w:name="_Hlk207974993"/>
            <w:r w:rsidRPr="00286E2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интегрированной системы менеджмента качества и информационной безопасности , стандартами ISO/IEC 27001:2022 и ISO/IEC 9001:2015</w:t>
            </w:r>
            <w:bookmarkEnd w:id="0"/>
          </w:p>
          <w:p w14:paraId="1CC8E219" w14:textId="77777777" w:rsidR="00286E26" w:rsidRPr="00286E26" w:rsidRDefault="00286E26" w:rsidP="00286E26">
            <w:pPr>
              <w:tabs>
                <w:tab w:val="left" w:pos="284"/>
              </w:tabs>
              <w:contextualSpacing/>
              <w:jc w:val="both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286E26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Требования к компании, проводящей сертификацию:</w:t>
            </w:r>
          </w:p>
          <w:p w14:paraId="6196AD26" w14:textId="77777777" w:rsidR="00286E26" w:rsidRPr="00286E26" w:rsidRDefault="00286E26" w:rsidP="00286E26">
            <w:pPr>
              <w:tabs>
                <w:tab w:val="left" w:pos="284"/>
              </w:tabs>
              <w:contextualSpacing/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14:paraId="6C7D835D" w14:textId="77777777" w:rsidR="00286E26" w:rsidRPr="00286E26" w:rsidRDefault="00286E26" w:rsidP="00286E26">
            <w:pPr>
              <w:tabs>
                <w:tab w:val="left" w:pos="284"/>
              </w:tabs>
              <w:spacing w:line="360" w:lineRule="auto"/>
              <w:contextualSpacing/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Компания, проводящая сертификацию, должна быть аккредитована соответствующим органом по аккредитации, который в свою очередь является членом Европейской ассоциации по аккредитации и подписал Многостороннее соглашение о </w:t>
            </w: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признании (MLA) Международного форума по аккредитации (IAF) о взаимном признании Многостороннего соглашения Европейской ассоциации по аккредитации (EA MLA) (требуется сертификат об аккредитации).</w:t>
            </w:r>
          </w:p>
          <w:p w14:paraId="26256A97" w14:textId="77777777" w:rsidR="00286E26" w:rsidRPr="00286E26" w:rsidRDefault="00286E26" w:rsidP="00286E26">
            <w:pPr>
              <w:tabs>
                <w:tab w:val="left" w:pos="284"/>
              </w:tabs>
              <w:spacing w:line="360" w:lineRule="auto"/>
              <w:contextualSpacing/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Не менее 1 сертифицированного государственного органа в сфере социальных дел/социального обеспечения в Восточной Европе и/или развивающихся странах по стандартам ISO 9001:2015 и ISO 27001:2022.</w:t>
            </w:r>
          </w:p>
          <w:p w14:paraId="0476FA9A" w14:textId="77777777" w:rsidR="00286E26" w:rsidRPr="00286E26" w:rsidRDefault="00286E26" w:rsidP="00286E26">
            <w:pPr>
              <w:tabs>
                <w:tab w:val="left" w:pos="284"/>
              </w:tabs>
              <w:spacing w:line="360" w:lineRule="auto"/>
              <w:contextualSpacing/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Не менее 3 клиентов в сфере деятельности оператора и контролера персонально идентифицируемой информации и/или обработчика данных и информации клиентов в соответствии со стандартами ISO 9001:2015 и ISO 27001:2022 и/или ISO 27701:2019.</w:t>
            </w:r>
          </w:p>
          <w:p w14:paraId="63788DF5" w14:textId="77777777" w:rsidR="00286E26" w:rsidRPr="00286E26" w:rsidRDefault="00286E26" w:rsidP="00286E26">
            <w:pPr>
              <w:tabs>
                <w:tab w:val="left" w:pos="284"/>
              </w:tabs>
              <w:spacing w:line="360" w:lineRule="auto"/>
              <w:contextualSpacing/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Не менее 5 лет опыта проведения аудита на соответствие стандартам ISO 9001:2015, ISO 27001:2022 и ISO 27701:2019 в местных компаниях Армении.</w:t>
            </w:r>
          </w:p>
          <w:p w14:paraId="22EAC9B2" w14:textId="77777777" w:rsidR="00286E26" w:rsidRPr="00286E26" w:rsidRDefault="00286E26" w:rsidP="00286E26">
            <w:pPr>
              <w:tabs>
                <w:tab w:val="left" w:pos="284"/>
              </w:tabs>
              <w:spacing w:line="360" w:lineRule="auto"/>
              <w:contextualSpacing/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В Армении на национальном уровне </w:t>
            </w: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действуют не менее 3 государственных органов/организаций, сертифицированных по стандартам ISO 9001:2015 и/или ISO 27001:2022.</w:t>
            </w:r>
          </w:p>
          <w:p w14:paraId="24487567" w14:textId="77777777" w:rsidR="00286E26" w:rsidRPr="00286E26" w:rsidRDefault="00286E26" w:rsidP="00286E26">
            <w:pPr>
              <w:tabs>
                <w:tab w:val="left" w:pos="284"/>
              </w:tabs>
              <w:spacing w:line="360" w:lineRule="auto"/>
              <w:contextualSpacing/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Компания, проводящая сертификацию, должна иметь не менее 3 (трех) сертифицированных аудиторов по стандартам ISO 9001:2015 и ISO 27001:2022 и/или ISO 27701:2019.</w:t>
            </w:r>
          </w:p>
          <w:p w14:paraId="0ACCABB1" w14:textId="77777777" w:rsidR="00286E26" w:rsidRPr="00286E26" w:rsidRDefault="00286E26" w:rsidP="00286E26">
            <w:pPr>
              <w:tabs>
                <w:tab w:val="left" w:pos="284"/>
              </w:tabs>
              <w:spacing w:line="360" w:lineRule="auto"/>
              <w:contextualSpacing/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Требования к аудиторам:</w:t>
            </w:r>
          </w:p>
          <w:p w14:paraId="68E34C69" w14:textId="77777777" w:rsidR="00286E26" w:rsidRPr="00286E26" w:rsidRDefault="00286E26" w:rsidP="00286E26">
            <w:pPr>
              <w:tabs>
                <w:tab w:val="left" w:pos="284"/>
              </w:tabs>
              <w:spacing w:line="360" w:lineRule="auto"/>
              <w:ind w:left="284" w:hanging="284"/>
              <w:contextualSpacing/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• </w:t>
            </w: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ab/>
              <w:t>Не менее 7 лет опыта аудиторской работы в аудиторских компаниях Армении по стандартам ISO 9001, ISO 27001 и ISO 27701,</w:t>
            </w:r>
          </w:p>
          <w:p w14:paraId="72F7514D" w14:textId="77777777" w:rsidR="00286E26" w:rsidRPr="00286E26" w:rsidRDefault="00286E26" w:rsidP="00286E26">
            <w:pPr>
              <w:tabs>
                <w:tab w:val="left" w:pos="284"/>
              </w:tabs>
              <w:spacing w:line="360" w:lineRule="auto"/>
              <w:contextualSpacing/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• </w:t>
            </w: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ab/>
              <w:t>Опыт работы со стандартами ISO 9001, ISO 27001 и ISO 27701,</w:t>
            </w:r>
          </w:p>
          <w:p w14:paraId="14F6EC2A" w14:textId="77777777" w:rsidR="00286E26" w:rsidRPr="00286E26" w:rsidRDefault="00286E26" w:rsidP="00286E26">
            <w:pPr>
              <w:tabs>
                <w:tab w:val="left" w:pos="284"/>
              </w:tabs>
              <w:spacing w:line="360" w:lineRule="auto"/>
              <w:contextualSpacing/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• </w:t>
            </w: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ab/>
              <w:t>Опыт аудита государственных органов на национальном уровне,</w:t>
            </w:r>
          </w:p>
          <w:p w14:paraId="5FCEBE07" w14:textId="77777777" w:rsidR="00286E26" w:rsidRPr="00286E26" w:rsidRDefault="00286E26" w:rsidP="00286E26">
            <w:pPr>
              <w:tabs>
                <w:tab w:val="left" w:pos="284"/>
              </w:tabs>
              <w:spacing w:line="360" w:lineRule="auto"/>
              <w:contextualSpacing/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• </w:t>
            </w: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ab/>
              <w:t>Действующий сертификат ведущего аудитора ISO 9001, ISO 27001.</w:t>
            </w:r>
          </w:p>
          <w:p w14:paraId="195D0A48" w14:textId="77777777" w:rsidR="00286E26" w:rsidRPr="00286E26" w:rsidRDefault="00286E26" w:rsidP="00286E26">
            <w:pPr>
              <w:rPr>
                <w:rFonts w:ascii="GHEA Grapalat" w:hAnsi="GHEA Grapalat" w:cs="Sylfaen"/>
                <w:bCs/>
                <w:sz w:val="16"/>
                <w:szCs w:val="16"/>
                <w:lang w:val="hy-AM" w:eastAsia="en-US"/>
              </w:rPr>
            </w:pPr>
          </w:p>
        </w:tc>
        <w:tc>
          <w:tcPr>
            <w:tcW w:w="1921" w:type="dxa"/>
            <w:gridSpan w:val="6"/>
            <w:tcBorders>
              <w:bottom w:val="single" w:sz="4" w:space="0" w:color="auto"/>
            </w:tcBorders>
            <w:vAlign w:val="center"/>
          </w:tcPr>
          <w:p w14:paraId="216029AD" w14:textId="77777777" w:rsidR="00286E26" w:rsidRPr="00286E26" w:rsidRDefault="00286E26" w:rsidP="00286E26">
            <w:pPr>
              <w:jc w:val="both"/>
              <w:rPr>
                <w:rFonts w:ascii="GHEA Grapalat" w:eastAsia="Calibri" w:hAnsi="GHEA Grapalat"/>
                <w:b/>
                <w:bCs/>
                <w:sz w:val="16"/>
                <w:szCs w:val="16"/>
                <w:lang w:val="hy-AM"/>
              </w:rPr>
            </w:pPr>
            <w:r w:rsidRPr="00286E2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lastRenderedPageBreak/>
              <w:t>Закупка услуг по проведению надзорного аудита для нужд Фонда «Норкский центр технологий и осведомленности в сфере социальных услуг» в соответствии с требованиями действующей интегрированной системы менеджмента качества и информационной безопасности, стандартами ISO/IEC 27001:2022 и ISO/IEC 9001:2015</w:t>
            </w:r>
          </w:p>
          <w:p w14:paraId="012B8A33" w14:textId="77777777" w:rsidR="00286E26" w:rsidRPr="00286E26" w:rsidRDefault="00286E26" w:rsidP="00286E26">
            <w:pPr>
              <w:tabs>
                <w:tab w:val="left" w:pos="284"/>
              </w:tabs>
              <w:contextualSpacing/>
              <w:jc w:val="both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286E26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Требования к компании, проводящей сертификацию:</w:t>
            </w:r>
          </w:p>
          <w:p w14:paraId="7E616A6A" w14:textId="77777777" w:rsidR="00286E26" w:rsidRPr="00286E26" w:rsidRDefault="00286E26" w:rsidP="00286E26">
            <w:pPr>
              <w:tabs>
                <w:tab w:val="left" w:pos="284"/>
              </w:tabs>
              <w:contextualSpacing/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14:paraId="7A3C64EF" w14:textId="77777777" w:rsidR="00286E26" w:rsidRPr="00286E26" w:rsidRDefault="00286E26" w:rsidP="00286E26">
            <w:pPr>
              <w:tabs>
                <w:tab w:val="left" w:pos="284"/>
              </w:tabs>
              <w:spacing w:line="360" w:lineRule="auto"/>
              <w:contextualSpacing/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Компания, проводящая сертификацию, должна быть аккредитована соответствующим органом по аккредитации, который в свою очередь является членом Европейской ассоциации по аккредитации и подписал Многостороннее </w:t>
            </w: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соглашение о признании (MLA) Международного форума по аккредитации (IAF) о взаимном признании Многостороннего соглашения Европейской ассоциации по аккредитации (EA MLA) (требуется сертификат об аккредитации).</w:t>
            </w:r>
          </w:p>
          <w:p w14:paraId="79F916F0" w14:textId="77777777" w:rsidR="00286E26" w:rsidRPr="00286E26" w:rsidRDefault="00286E26" w:rsidP="00286E26">
            <w:pPr>
              <w:tabs>
                <w:tab w:val="left" w:pos="284"/>
              </w:tabs>
              <w:spacing w:line="360" w:lineRule="auto"/>
              <w:contextualSpacing/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Не менее 1 сертифицированного государственного органа в сфере социальных дел/социального обеспечения в Восточной Европе и/или развивающихся странах по стандартам ISO 9001:2015 и ISO 27001:2022.</w:t>
            </w:r>
          </w:p>
          <w:p w14:paraId="63F1E79A" w14:textId="77777777" w:rsidR="00286E26" w:rsidRPr="00286E26" w:rsidRDefault="00286E26" w:rsidP="00286E26">
            <w:pPr>
              <w:tabs>
                <w:tab w:val="left" w:pos="284"/>
              </w:tabs>
              <w:spacing w:line="360" w:lineRule="auto"/>
              <w:contextualSpacing/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Не менее 3 клиентов в сфере деятельности оператора и контролера персонально идентифицируемой информации и/или обработчика данных и информации клиентов в соответствии со стандартами ISO 9001:2015 и ISO 27001:2022 и/или ISO 27701:2019.</w:t>
            </w:r>
          </w:p>
          <w:p w14:paraId="524EE6DF" w14:textId="77777777" w:rsidR="00286E26" w:rsidRPr="00286E26" w:rsidRDefault="00286E26" w:rsidP="00286E26">
            <w:pPr>
              <w:tabs>
                <w:tab w:val="left" w:pos="284"/>
              </w:tabs>
              <w:spacing w:line="360" w:lineRule="auto"/>
              <w:contextualSpacing/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Не менее 5 лет опыта проведения аудита на соответствие стандартам ISO 9001:2015, ISO 27001:2022 и ISO 27701:2019 в местных компаниях Армении.</w:t>
            </w:r>
          </w:p>
          <w:p w14:paraId="37FBD061" w14:textId="77777777" w:rsidR="00286E26" w:rsidRPr="00286E26" w:rsidRDefault="00286E26" w:rsidP="00286E26">
            <w:pPr>
              <w:tabs>
                <w:tab w:val="left" w:pos="284"/>
              </w:tabs>
              <w:spacing w:line="360" w:lineRule="auto"/>
              <w:contextualSpacing/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В Армении на национальном уровне действуют не менее 3 государственных органов/организаций, сертифицированных по стандартам ISO 9001:2015 и/или ISO 27001:2022.</w:t>
            </w:r>
          </w:p>
          <w:p w14:paraId="5275EB22" w14:textId="77777777" w:rsidR="00286E26" w:rsidRPr="00286E26" w:rsidRDefault="00286E26" w:rsidP="00286E26">
            <w:pPr>
              <w:tabs>
                <w:tab w:val="left" w:pos="284"/>
              </w:tabs>
              <w:spacing w:line="360" w:lineRule="auto"/>
              <w:contextualSpacing/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Компания, проводящая сертификацию, должна иметь не менее 3 (трех) сертифицированных аудиторов по стандартам ISO 9001:2015 и ISO 27001:2022 и/или ISO 27701:2019.</w:t>
            </w:r>
          </w:p>
          <w:p w14:paraId="10CA65A6" w14:textId="77777777" w:rsidR="00286E26" w:rsidRPr="00286E26" w:rsidRDefault="00286E26" w:rsidP="00286E26">
            <w:pPr>
              <w:tabs>
                <w:tab w:val="left" w:pos="284"/>
              </w:tabs>
              <w:spacing w:line="360" w:lineRule="auto"/>
              <w:contextualSpacing/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Требования к аудиторам:</w:t>
            </w:r>
          </w:p>
          <w:p w14:paraId="3FAA532B" w14:textId="77777777" w:rsidR="00286E26" w:rsidRPr="00286E26" w:rsidRDefault="00286E26" w:rsidP="00286E26">
            <w:pPr>
              <w:tabs>
                <w:tab w:val="left" w:pos="284"/>
              </w:tabs>
              <w:spacing w:line="360" w:lineRule="auto"/>
              <w:ind w:left="284" w:hanging="284"/>
              <w:contextualSpacing/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• </w:t>
            </w: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ab/>
              <w:t>Не менее 7 лет опыта аудиторской работы в аудиторских компаниях Армении по стандартам ISO 9001, ISO 27001 и ISO 27701,</w:t>
            </w:r>
          </w:p>
          <w:p w14:paraId="04456580" w14:textId="77777777" w:rsidR="00286E26" w:rsidRPr="00286E26" w:rsidRDefault="00286E26" w:rsidP="00286E26">
            <w:pPr>
              <w:tabs>
                <w:tab w:val="left" w:pos="284"/>
              </w:tabs>
              <w:spacing w:line="360" w:lineRule="auto"/>
              <w:contextualSpacing/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• </w:t>
            </w: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ab/>
              <w:t>Опыт работы со стандартами ISO 9001, ISO 27001 и ISO 27701,</w:t>
            </w:r>
          </w:p>
          <w:p w14:paraId="7553A0E9" w14:textId="77777777" w:rsidR="00286E26" w:rsidRPr="00286E26" w:rsidRDefault="00286E26" w:rsidP="00286E26">
            <w:pPr>
              <w:tabs>
                <w:tab w:val="left" w:pos="284"/>
              </w:tabs>
              <w:spacing w:line="360" w:lineRule="auto"/>
              <w:contextualSpacing/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• </w:t>
            </w: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ab/>
              <w:t>Опыт аудита государственных органов на национальном уровне,</w:t>
            </w:r>
          </w:p>
          <w:p w14:paraId="2450FA71" w14:textId="77777777" w:rsidR="00286E26" w:rsidRPr="00286E26" w:rsidRDefault="00286E26" w:rsidP="00286E26">
            <w:pPr>
              <w:tabs>
                <w:tab w:val="left" w:pos="284"/>
              </w:tabs>
              <w:spacing w:line="360" w:lineRule="auto"/>
              <w:contextualSpacing/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• </w:t>
            </w:r>
            <w:r w:rsidRPr="00286E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ab/>
              <w:t>Действующий сертификат ведущего аудитора ISO 9001, ISO 27001.</w:t>
            </w:r>
          </w:p>
          <w:p w14:paraId="51A474D3" w14:textId="77777777" w:rsidR="00286E26" w:rsidRPr="00286E26" w:rsidRDefault="00286E26" w:rsidP="00286E26">
            <w:pPr>
              <w:rPr>
                <w:rFonts w:ascii="GHEA Grapalat" w:hAnsi="GHEA Grapalat" w:cs="Sylfaen"/>
                <w:bCs/>
                <w:sz w:val="16"/>
                <w:szCs w:val="16"/>
                <w:lang w:val="hy-AM" w:eastAsia="en-US"/>
              </w:rPr>
            </w:pPr>
          </w:p>
        </w:tc>
      </w:tr>
      <w:tr w:rsidR="0082630C" w:rsidRPr="002A68CB" w14:paraId="55E33B0C" w14:textId="77777777">
        <w:trPr>
          <w:trHeight w:val="169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26CE5D6F" w14:textId="77777777" w:rsidR="0082630C" w:rsidRPr="00065CC4" w:rsidRDefault="0082630C" w:rsidP="0082630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82630C" w:rsidRPr="00BF7713" w14:paraId="4E061A0C" w14:textId="77777777" w:rsidTr="00A56762">
        <w:trPr>
          <w:trHeight w:val="137"/>
        </w:trPr>
        <w:tc>
          <w:tcPr>
            <w:tcW w:w="4239" w:type="dxa"/>
            <w:gridSpan w:val="9"/>
            <w:tcBorders>
              <w:bottom w:val="single" w:sz="8" w:space="0" w:color="auto"/>
            </w:tcBorders>
            <w:vAlign w:val="center"/>
          </w:tcPr>
          <w:p w14:paraId="095D1F64" w14:textId="77777777" w:rsidR="0082630C" w:rsidRPr="00BF7713" w:rsidRDefault="0082630C" w:rsidP="008263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Обоснование выбора процедуры закупки</w:t>
            </w:r>
          </w:p>
        </w:tc>
        <w:tc>
          <w:tcPr>
            <w:tcW w:w="6741" w:type="dxa"/>
            <w:gridSpan w:val="28"/>
            <w:tcBorders>
              <w:bottom w:val="single" w:sz="8" w:space="0" w:color="auto"/>
            </w:tcBorders>
            <w:vAlign w:val="center"/>
          </w:tcPr>
          <w:p w14:paraId="548A059C" w14:textId="77777777" w:rsidR="0082630C" w:rsidRPr="00BF7713" w:rsidRDefault="0082630C" w:rsidP="008263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Статья </w:t>
            </w:r>
            <w:r w:rsidR="00286E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23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Закона РА « О </w:t>
            </w:r>
            <w:r w:rsidR="006F7343">
              <w:rPr>
                <w:rFonts w:ascii="GHEA Grapalat" w:hAnsi="GHEA Grapalat" w:cs="Sylfaen"/>
                <w:b/>
                <w:sz w:val="14"/>
                <w:szCs w:val="14"/>
              </w:rPr>
              <w:t xml:space="preserve">закупках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»</w:t>
            </w:r>
            <w:r w:rsidR="006F734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статья</w:t>
            </w:r>
          </w:p>
        </w:tc>
      </w:tr>
      <w:tr w:rsidR="0082630C" w:rsidRPr="00BF7713" w14:paraId="462C8C85" w14:textId="77777777">
        <w:trPr>
          <w:trHeight w:val="196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B22192C" w14:textId="77777777" w:rsidR="0082630C" w:rsidRPr="00BF7713" w:rsidRDefault="0082630C" w:rsidP="008263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630C" w:rsidRPr="00BF7713" w14:paraId="41A89F3B" w14:textId="777777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17947F" w14:textId="77777777" w:rsidR="0082630C" w:rsidRPr="00BF7713" w:rsidRDefault="0082630C" w:rsidP="008263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такого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финансирования согласно функциональной классификации расходов бюджета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82630C" w:rsidRPr="00BF7713" w14:paraId="2513F9A5" w14:textId="77777777" w:rsidTr="00C32A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68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F18521" w14:textId="77777777" w:rsidR="0082630C" w:rsidRPr="00BF7713" w:rsidRDefault="0082630C" w:rsidP="008263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8D3601" w14:textId="77777777" w:rsidR="0082630C" w:rsidRPr="00BF7713" w:rsidRDefault="0082630C" w:rsidP="008263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5D974F" w14:textId="77777777" w:rsidR="0082630C" w:rsidRPr="00BF7713" w:rsidRDefault="0082630C" w:rsidP="008263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Урок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828E75" w14:textId="77777777" w:rsidR="0082630C" w:rsidRPr="00BF7713" w:rsidRDefault="0082630C" w:rsidP="008263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019C3" w14:textId="77777777" w:rsidR="0082630C" w:rsidRPr="00BF7713" w:rsidRDefault="0082630C" w:rsidP="008263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092009" w14:textId="77777777" w:rsidR="0082630C" w:rsidRPr="00BF7713" w:rsidRDefault="0082630C" w:rsidP="008263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1EDD12" w14:textId="77777777" w:rsidR="0082630C" w:rsidRPr="00BF7713" w:rsidRDefault="0082630C" w:rsidP="008263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Другой</w:t>
            </w:r>
          </w:p>
        </w:tc>
      </w:tr>
      <w:tr w:rsidR="0082630C" w:rsidRPr="00BF7713" w14:paraId="43F8F180" w14:textId="77777777" w:rsidTr="00C32A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5CFD65" w14:textId="77777777" w:rsidR="0082630C" w:rsidRPr="003C74DA" w:rsidRDefault="00896332" w:rsidP="0082630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71C5FD" w14:textId="77777777" w:rsidR="0082630C" w:rsidRPr="003C74DA" w:rsidRDefault="005E3368" w:rsidP="0082630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E3368">
              <w:rPr>
                <w:rFonts w:ascii="GHEA Grapalat" w:hAnsi="GHEA Grapalat"/>
                <w:b/>
                <w:sz w:val="14"/>
                <w:szCs w:val="14"/>
              </w:rPr>
              <w:t>09</w:t>
            </w:r>
          </w:p>
        </w:tc>
        <w:tc>
          <w:tcPr>
            <w:tcW w:w="18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C53A87" w14:textId="77777777" w:rsidR="0082630C" w:rsidRPr="003C74DA" w:rsidRDefault="005E3368" w:rsidP="0082630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E3368"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6308AF" w14:textId="77777777" w:rsidR="0082630C" w:rsidRPr="00DE7718" w:rsidRDefault="005E3368" w:rsidP="0082630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E3368">
              <w:rPr>
                <w:rFonts w:ascii="GHEA Grapalat" w:hAnsi="GHEA Grapalat"/>
                <w:b/>
                <w:sz w:val="14"/>
                <w:szCs w:val="14"/>
              </w:rPr>
              <w:t>1117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5111E4" w14:textId="77777777" w:rsidR="0082630C" w:rsidRPr="000C4749" w:rsidRDefault="0082630C" w:rsidP="0082630C">
            <w:pPr>
              <w:tabs>
                <w:tab w:val="left" w:pos="1248"/>
              </w:tabs>
              <w:ind w:left="72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283C63" w14:textId="77777777" w:rsidR="0082630C" w:rsidRPr="00880324" w:rsidRDefault="0082630C" w:rsidP="005E3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A14C4D" w14:textId="77777777" w:rsidR="0082630C" w:rsidRPr="00BF7713" w:rsidRDefault="00DF0067" w:rsidP="008263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71DB">
              <w:rPr>
                <w:rFonts w:ascii="GHEA Grapalat" w:hAnsi="GHEA Grapalat"/>
                <w:b/>
                <w:sz w:val="14"/>
                <w:szCs w:val="14"/>
              </w:rPr>
              <w:t>В -</w:t>
            </w:r>
          </w:p>
        </w:tc>
      </w:tr>
      <w:tr w:rsidR="0082630C" w:rsidRPr="00BF7713" w14:paraId="2ED8F612" w14:textId="777777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05598F0" w14:textId="77777777" w:rsidR="0082630C" w:rsidRPr="00BF7713" w:rsidRDefault="0082630C" w:rsidP="008263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630C" w:rsidRPr="00964209" w14:paraId="51D19D70" w14:textId="77777777" w:rsidTr="00434DF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4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64E3EF" w14:textId="77777777" w:rsidR="0082630C" w:rsidRPr="00BF7713" w:rsidRDefault="0082630C" w:rsidP="0082630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Чтобы отправить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приглашения или публиковать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дата</w:t>
            </w:r>
          </w:p>
        </w:tc>
        <w:tc>
          <w:tcPr>
            <w:tcW w:w="4140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D892808" w14:textId="77777777" w:rsidR="0082630C" w:rsidRPr="00964209" w:rsidRDefault="00286E26" w:rsidP="009642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17. 11.20 </w:t>
            </w:r>
            <w:r w:rsidR="00C76F63">
              <w:rPr>
                <w:rFonts w:ascii="GHEA Grapalat" w:hAnsi="GHEA Grapalat"/>
                <w:b/>
                <w:sz w:val="14"/>
                <w:szCs w:val="14"/>
              </w:rPr>
              <w:t xml:space="preserve">25 </w:t>
            </w:r>
            <w:r w:rsidR="0082630C" w:rsidRPr="0096420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лет </w:t>
            </w:r>
            <w:r w:rsidR="004236DB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82630C" w:rsidRPr="00964209" w14:paraId="1F8C0E62" w14:textId="77777777" w:rsidTr="004457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940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91A60E" w14:textId="77777777" w:rsidR="0082630C" w:rsidRPr="00964209" w:rsidRDefault="0082630C" w:rsidP="0082630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9642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Приглашение</w:t>
            </w:r>
            <w:r w:rsidRPr="009642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642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сделанный</w:t>
            </w:r>
            <w:r w:rsidRPr="009642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642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дата изменения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9C5527" w14:textId="77777777" w:rsidR="0082630C" w:rsidRPr="00964209" w:rsidRDefault="0082630C" w:rsidP="008263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642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14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7BB2ED" w14:textId="77777777" w:rsidR="0082630C" w:rsidRPr="00964209" w:rsidRDefault="0082630C" w:rsidP="0082630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82630C" w:rsidRPr="00964209" w14:paraId="68E0B35E" w14:textId="77777777" w:rsidTr="004457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940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088BC" w14:textId="77777777" w:rsidR="0082630C" w:rsidRPr="00964209" w:rsidRDefault="0082630C" w:rsidP="0082630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5A8AE9" w14:textId="77777777" w:rsidR="0082630C" w:rsidRPr="00964209" w:rsidRDefault="0082630C" w:rsidP="008263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642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14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FD4BA" w14:textId="77777777" w:rsidR="0082630C" w:rsidRPr="00964209" w:rsidRDefault="0082630C" w:rsidP="0082630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82630C" w:rsidRPr="00BF7713" w14:paraId="015B65C1" w14:textId="77777777" w:rsidTr="004457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40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4E0826" w14:textId="77777777" w:rsidR="0082630C" w:rsidRPr="00964209" w:rsidRDefault="0082630C" w:rsidP="0082630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642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Дата уточнения приглашения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9B5BF7" w14:textId="77777777" w:rsidR="0082630C" w:rsidRPr="00964209" w:rsidRDefault="0082630C" w:rsidP="008263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23FB7B" w14:textId="77777777" w:rsidR="0082630C" w:rsidRPr="00964209" w:rsidRDefault="0082630C" w:rsidP="008263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642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По получении анкеты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7374F9" w14:textId="77777777" w:rsidR="0082630C" w:rsidRPr="00BF7713" w:rsidRDefault="0082630C" w:rsidP="008263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Точно как на 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картинке</w:t>
            </w:r>
          </w:p>
        </w:tc>
      </w:tr>
      <w:tr w:rsidR="0082630C" w:rsidRPr="00BF7713" w14:paraId="544B8D42" w14:textId="77777777" w:rsidTr="004457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40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5B42CE" w14:textId="77777777" w:rsidR="0082630C" w:rsidRPr="00BF7713" w:rsidRDefault="0082630C" w:rsidP="0082630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1E9A54" w14:textId="77777777" w:rsidR="0082630C" w:rsidRPr="00BF7713" w:rsidRDefault="0082630C" w:rsidP="008263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133E0D" w14:textId="77777777" w:rsidR="0082630C" w:rsidRPr="00BF7713" w:rsidRDefault="0082630C" w:rsidP="0082630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405D64" w14:textId="77777777" w:rsidR="0082630C" w:rsidRPr="00BF7713" w:rsidRDefault="0082630C" w:rsidP="0082630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630C" w:rsidRPr="00BF7713" w14:paraId="4F9320D3" w14:textId="77777777" w:rsidTr="004457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940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770533" w14:textId="77777777" w:rsidR="0082630C" w:rsidRPr="00BF7713" w:rsidRDefault="0082630C" w:rsidP="0082630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0F68C3" w14:textId="77777777" w:rsidR="0082630C" w:rsidRPr="00BF7713" w:rsidRDefault="0082630C" w:rsidP="008263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330F21" w14:textId="77777777" w:rsidR="0082630C" w:rsidRPr="00BF7713" w:rsidRDefault="0082630C" w:rsidP="0082630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D83C6E" w14:textId="77777777" w:rsidR="0082630C" w:rsidRPr="00BF7713" w:rsidRDefault="0082630C" w:rsidP="0082630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630C" w:rsidRPr="00BF7713" w14:paraId="0FAE0F41" w14:textId="77777777">
        <w:trPr>
          <w:trHeight w:val="54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5A5F28D3" w14:textId="77777777" w:rsidR="0082630C" w:rsidRPr="00BF7713" w:rsidRDefault="0082630C" w:rsidP="008263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630C" w:rsidRPr="00BF7713" w14:paraId="281B2342" w14:textId="77777777">
        <w:trPr>
          <w:trHeight w:val="40"/>
        </w:trPr>
        <w:tc>
          <w:tcPr>
            <w:tcW w:w="1395" w:type="dxa"/>
            <w:gridSpan w:val="3"/>
            <w:vMerge w:val="restart"/>
            <w:vAlign w:val="center"/>
          </w:tcPr>
          <w:p w14:paraId="238BF9F8" w14:textId="77777777" w:rsidR="0082630C" w:rsidRPr="00BF7713" w:rsidRDefault="0082630C" w:rsidP="0082630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H/N</w:t>
            </w:r>
          </w:p>
        </w:tc>
        <w:tc>
          <w:tcPr>
            <w:tcW w:w="1908" w:type="dxa"/>
            <w:gridSpan w:val="3"/>
            <w:vMerge w:val="restart"/>
            <w:vAlign w:val="center"/>
          </w:tcPr>
          <w:p w14:paraId="4C017244" w14:textId="77777777" w:rsidR="0082630C" w:rsidRPr="00BF7713" w:rsidRDefault="0082630C" w:rsidP="0082630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Участники имена</w:t>
            </w:r>
          </w:p>
        </w:tc>
        <w:tc>
          <w:tcPr>
            <w:tcW w:w="7677" w:type="dxa"/>
            <w:gridSpan w:val="31"/>
            <w:vAlign w:val="center"/>
          </w:tcPr>
          <w:p w14:paraId="6E896601" w14:textId="77777777" w:rsidR="0082630C" w:rsidRPr="003D17D0" w:rsidRDefault="0082630C" w:rsidP="0082630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Каждый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с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участием участника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представлено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девять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82630C" w:rsidRPr="00BF7713" w14:paraId="482E39EA" w14:textId="77777777">
        <w:trPr>
          <w:trHeight w:val="213"/>
        </w:trPr>
        <w:tc>
          <w:tcPr>
            <w:tcW w:w="1395" w:type="dxa"/>
            <w:gridSpan w:val="3"/>
            <w:vMerge/>
            <w:vAlign w:val="center"/>
          </w:tcPr>
          <w:p w14:paraId="34246E39" w14:textId="77777777" w:rsidR="0082630C" w:rsidRPr="00BF7713" w:rsidRDefault="0082630C" w:rsidP="008263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3"/>
            <w:vMerge/>
            <w:vAlign w:val="center"/>
          </w:tcPr>
          <w:p w14:paraId="74A552FA" w14:textId="77777777" w:rsidR="0082630C" w:rsidRPr="00BF7713" w:rsidRDefault="0082630C" w:rsidP="008263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1"/>
            <w:vAlign w:val="center"/>
          </w:tcPr>
          <w:p w14:paraId="056D2B99" w14:textId="77777777" w:rsidR="0082630C" w:rsidRPr="00BF7713" w:rsidRDefault="0082630C" w:rsidP="008263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Армянский драм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2630C" w:rsidRPr="00BF7713" w14:paraId="7815C0F9" w14:textId="77777777">
        <w:trPr>
          <w:trHeight w:val="137"/>
        </w:trPr>
        <w:tc>
          <w:tcPr>
            <w:tcW w:w="1395" w:type="dxa"/>
            <w:gridSpan w:val="3"/>
            <w:vMerge/>
            <w:vAlign w:val="center"/>
          </w:tcPr>
          <w:p w14:paraId="30709BBA" w14:textId="77777777" w:rsidR="0082630C" w:rsidRPr="00BF7713" w:rsidRDefault="0082630C" w:rsidP="008263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3"/>
            <w:vMerge/>
            <w:vAlign w:val="center"/>
          </w:tcPr>
          <w:p w14:paraId="6B13009D" w14:textId="77777777" w:rsidR="0082630C" w:rsidRPr="00BF7713" w:rsidRDefault="0082630C" w:rsidP="008263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vAlign w:val="center"/>
          </w:tcPr>
          <w:p w14:paraId="530B8344" w14:textId="77777777" w:rsidR="0082630C" w:rsidRPr="00BF7713" w:rsidRDefault="004457A7" w:rsidP="008263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457A7">
              <w:rPr>
                <w:rFonts w:ascii="GHEA Grapalat" w:hAnsi="GHEA Grapalat"/>
                <w:b/>
                <w:sz w:val="14"/>
                <w:szCs w:val="14"/>
              </w:rPr>
              <w:t>Участник предложенный общий цена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без </w:t>
            </w:r>
            <w:r w:rsidR="0082630C" w:rsidRPr="00BF7713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7BB7A7D5" w14:textId="77777777" w:rsidR="0082630C" w:rsidRPr="00BF7713" w:rsidRDefault="0082630C" w:rsidP="008263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vAlign w:val="center"/>
          </w:tcPr>
          <w:p w14:paraId="4FAE984E" w14:textId="77777777" w:rsidR="0082630C" w:rsidRPr="00BF7713" w:rsidRDefault="004457A7" w:rsidP="008263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457A7">
              <w:rPr>
                <w:rFonts w:ascii="GHEA Grapalat" w:hAnsi="GHEA Grapalat"/>
                <w:b/>
                <w:sz w:val="14"/>
                <w:szCs w:val="14"/>
              </w:rPr>
              <w:t>Участник предложенный общий цена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82630C" w:rsidRPr="00BF7713">
              <w:rPr>
                <w:rFonts w:ascii="GHEA Grapalat" w:hAnsi="GHEA Grapalat"/>
                <w:b/>
                <w:sz w:val="14"/>
                <w:szCs w:val="14"/>
              </w:rPr>
              <w:t>Общий</w:t>
            </w:r>
          </w:p>
        </w:tc>
      </w:tr>
      <w:tr w:rsidR="0082630C" w:rsidRPr="00BF7713" w14:paraId="117B7F40" w14:textId="77777777">
        <w:trPr>
          <w:trHeight w:val="137"/>
        </w:trPr>
        <w:tc>
          <w:tcPr>
            <w:tcW w:w="139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5990C16" w14:textId="77777777" w:rsidR="0082630C" w:rsidRPr="00BF7713" w:rsidRDefault="0082630C" w:rsidP="008263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B719D1C" w14:textId="77777777" w:rsidR="0082630C" w:rsidRPr="00BF7713" w:rsidRDefault="0082630C" w:rsidP="008263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20A4EB0E" w14:textId="77777777" w:rsidR="0082630C" w:rsidRPr="00BF7713" w:rsidRDefault="0082630C" w:rsidP="0082630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доступный финансовый средствами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71DA2E2E" w14:textId="77777777" w:rsidR="0082630C" w:rsidRPr="00BF7713" w:rsidRDefault="0082630C" w:rsidP="0082630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общий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vAlign w:val="center"/>
          </w:tcPr>
          <w:p w14:paraId="5A2AA075" w14:textId="77777777" w:rsidR="0082630C" w:rsidRPr="00BF7713" w:rsidRDefault="0082630C" w:rsidP="0082630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доступный финансовый средствами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vAlign w:val="center"/>
          </w:tcPr>
          <w:p w14:paraId="305A8B30" w14:textId="77777777" w:rsidR="0082630C" w:rsidRPr="00BF7713" w:rsidRDefault="0082630C" w:rsidP="0082630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общий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1C9A6C62" w14:textId="77777777" w:rsidR="0082630C" w:rsidRPr="00BF7713" w:rsidRDefault="0082630C" w:rsidP="0082630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доступный финансовый средствами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6B3CAB10" w14:textId="77777777" w:rsidR="0082630C" w:rsidRPr="00BF7713" w:rsidRDefault="0082630C" w:rsidP="0082630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общий</w:t>
            </w:r>
          </w:p>
        </w:tc>
      </w:tr>
      <w:tr w:rsidR="0082630C" w:rsidRPr="00BF7713" w14:paraId="5E66A8D8" w14:textId="77777777" w:rsidTr="0059270E">
        <w:trPr>
          <w:trHeight w:val="268"/>
        </w:trPr>
        <w:tc>
          <w:tcPr>
            <w:tcW w:w="1395" w:type="dxa"/>
            <w:gridSpan w:val="3"/>
            <w:vAlign w:val="center"/>
          </w:tcPr>
          <w:p w14:paraId="49CD663C" w14:textId="77777777" w:rsidR="0082630C" w:rsidRPr="003D17D0" w:rsidRDefault="0082630C" w:rsidP="0082630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Размер 1</w:t>
            </w:r>
          </w:p>
        </w:tc>
        <w:tc>
          <w:tcPr>
            <w:tcW w:w="9585" w:type="dxa"/>
            <w:gridSpan w:val="34"/>
            <w:vAlign w:val="center"/>
          </w:tcPr>
          <w:p w14:paraId="67D7D72C" w14:textId="77777777" w:rsidR="0082630C" w:rsidRPr="00604A2D" w:rsidRDefault="0082630C" w:rsidP="0082630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86E26" w:rsidRPr="00A95DC4" w14:paraId="4AA13FBA" w14:textId="77777777" w:rsidTr="00F95904">
        <w:trPr>
          <w:trHeight w:val="266"/>
        </w:trPr>
        <w:tc>
          <w:tcPr>
            <w:tcW w:w="1395" w:type="dxa"/>
            <w:gridSpan w:val="3"/>
            <w:vAlign w:val="center"/>
          </w:tcPr>
          <w:p w14:paraId="23685BF5" w14:textId="77777777" w:rsidR="00286E26" w:rsidRPr="002324D1" w:rsidRDefault="00286E26" w:rsidP="00286E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1908" w:type="dxa"/>
            <w:gridSpan w:val="3"/>
          </w:tcPr>
          <w:p w14:paraId="759C98A6" w14:textId="77777777" w:rsidR="00286E26" w:rsidRPr="00DA72BA" w:rsidRDefault="00286E26" w:rsidP="00286E26">
            <w:pPr>
              <w:rPr>
                <w:rFonts w:ascii="GHEA Grapalat" w:hAnsi="GHEA Grapalat"/>
                <w:b/>
                <w:sz w:val="20"/>
                <w:lang w:val="ru-RU"/>
              </w:rPr>
            </w:pPr>
            <w:r w:rsidRPr="00E74899">
              <w:rPr>
                <w:rFonts w:ascii="GHEA Grapalat" w:hAnsi="GHEA Grapalat"/>
                <w:lang w:val="hy-AM"/>
              </w:rPr>
              <w:t>ООО «Дабл Р»</w:t>
            </w:r>
          </w:p>
        </w:tc>
        <w:tc>
          <w:tcPr>
            <w:tcW w:w="1625" w:type="dxa"/>
            <w:gridSpan w:val="6"/>
          </w:tcPr>
          <w:p w14:paraId="1398FF8F" w14:textId="77777777" w:rsidR="00286E26" w:rsidRPr="009A19DD" w:rsidRDefault="00286E26" w:rsidP="00286E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290C19">
              <w:rPr>
                <w:rFonts w:ascii="GHEA Grapalat" w:hAnsi="GHEA Grapalat" w:cs="Calibri"/>
                <w:bCs/>
                <w:color w:val="000000"/>
                <w:lang w:val="hy-AM"/>
              </w:rPr>
              <w:t>2,500,000</w:t>
            </w:r>
          </w:p>
        </w:tc>
        <w:tc>
          <w:tcPr>
            <w:tcW w:w="1625" w:type="dxa"/>
            <w:gridSpan w:val="6"/>
          </w:tcPr>
          <w:p w14:paraId="6F90D01C" w14:textId="77777777" w:rsidR="00286E26" w:rsidRPr="0004596B" w:rsidRDefault="00286E26" w:rsidP="00286E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290C19">
              <w:rPr>
                <w:rFonts w:ascii="GHEA Grapalat" w:hAnsi="GHEA Grapalat" w:cs="Calibri"/>
                <w:bCs/>
                <w:color w:val="000000"/>
                <w:lang w:val="hy-AM"/>
              </w:rPr>
              <w:t>2,500,000</w:t>
            </w:r>
          </w:p>
        </w:tc>
        <w:tc>
          <w:tcPr>
            <w:tcW w:w="1079" w:type="dxa"/>
            <w:gridSpan w:val="5"/>
            <w:vAlign w:val="center"/>
          </w:tcPr>
          <w:p w14:paraId="218CC719" w14:textId="77777777" w:rsidR="00286E26" w:rsidRPr="002E712D" w:rsidRDefault="00286E26" w:rsidP="00F9590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0</w:t>
            </w:r>
          </w:p>
        </w:tc>
        <w:tc>
          <w:tcPr>
            <w:tcW w:w="1076" w:type="dxa"/>
            <w:gridSpan w:val="6"/>
            <w:vAlign w:val="center"/>
          </w:tcPr>
          <w:p w14:paraId="30BEC68D" w14:textId="77777777" w:rsidR="00286E26" w:rsidRPr="0004596B" w:rsidRDefault="00286E26" w:rsidP="00F95904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>0</w:t>
            </w:r>
          </w:p>
        </w:tc>
        <w:tc>
          <w:tcPr>
            <w:tcW w:w="1191" w:type="dxa"/>
            <w:gridSpan w:val="5"/>
          </w:tcPr>
          <w:p w14:paraId="21D3D91B" w14:textId="77777777" w:rsidR="00286E26" w:rsidRPr="00DA72BA" w:rsidRDefault="00286E26" w:rsidP="00286E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FD089B">
              <w:rPr>
                <w:rFonts w:ascii="GHEA Grapalat" w:hAnsi="GHEA Grapalat" w:cs="Calibri"/>
                <w:bCs/>
                <w:color w:val="000000"/>
                <w:lang w:val="hy-AM"/>
              </w:rPr>
              <w:t>2,500,000</w:t>
            </w:r>
          </w:p>
        </w:tc>
        <w:tc>
          <w:tcPr>
            <w:tcW w:w="1081" w:type="dxa"/>
            <w:gridSpan w:val="3"/>
          </w:tcPr>
          <w:p w14:paraId="573C9808" w14:textId="77777777" w:rsidR="00286E26" w:rsidRPr="00DA72BA" w:rsidRDefault="00286E26" w:rsidP="00286E2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FD089B">
              <w:rPr>
                <w:rFonts w:ascii="GHEA Grapalat" w:hAnsi="GHEA Grapalat" w:cs="Calibri"/>
                <w:bCs/>
                <w:color w:val="000000"/>
                <w:lang w:val="hy-AM"/>
              </w:rPr>
              <w:t>2,500,000</w:t>
            </w:r>
          </w:p>
        </w:tc>
      </w:tr>
      <w:tr w:rsidR="006F7343" w:rsidRPr="00BF7713" w14:paraId="097CCDC0" w14:textId="77777777" w:rsidTr="00C32ABD">
        <w:trPr>
          <w:trHeight w:val="290"/>
        </w:trPr>
        <w:tc>
          <w:tcPr>
            <w:tcW w:w="2680" w:type="dxa"/>
            <w:gridSpan w:val="5"/>
            <w:tcBorders>
              <w:bottom w:val="single" w:sz="8" w:space="0" w:color="auto"/>
            </w:tcBorders>
            <w:vAlign w:val="center"/>
          </w:tcPr>
          <w:p w14:paraId="27168DBA" w14:textId="77777777" w:rsidR="006F7343" w:rsidRPr="00BF7713" w:rsidRDefault="006F7343" w:rsidP="006F734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Другой информация</w:t>
            </w:r>
          </w:p>
        </w:tc>
        <w:tc>
          <w:tcPr>
            <w:tcW w:w="8300" w:type="dxa"/>
            <w:gridSpan w:val="32"/>
            <w:tcBorders>
              <w:bottom w:val="single" w:sz="8" w:space="0" w:color="auto"/>
            </w:tcBorders>
            <w:vAlign w:val="center"/>
          </w:tcPr>
          <w:p w14:paraId="2747D32B" w14:textId="62C35422" w:rsidR="006F7343" w:rsidRPr="00BF7713" w:rsidRDefault="006F7343" w:rsidP="006F734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Знакомство :</w:t>
            </w:r>
          </w:p>
        </w:tc>
      </w:tr>
      <w:tr w:rsidR="006F7343" w:rsidRPr="00BF7713" w14:paraId="29335B19" w14:textId="77777777">
        <w:trPr>
          <w:trHeight w:val="288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13EDE9E9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7343" w:rsidRPr="00BF7713" w14:paraId="168F0418" w14:textId="77777777">
        <w:tc>
          <w:tcPr>
            <w:tcW w:w="10980" w:type="dxa"/>
            <w:gridSpan w:val="37"/>
            <w:tcBorders>
              <w:bottom w:val="single" w:sz="8" w:space="0" w:color="auto"/>
            </w:tcBorders>
            <w:vAlign w:val="center"/>
          </w:tcPr>
          <w:p w14:paraId="323AA48D" w14:textId="77777777" w:rsidR="006F7343" w:rsidRDefault="006F7343" w:rsidP="006F7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Данные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об отклоненных заявках</w:t>
            </w:r>
          </w:p>
          <w:p w14:paraId="0EC7803B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7343" w:rsidRPr="00BF7713" w14:paraId="66F36757" w14:textId="77777777" w:rsidTr="00A27A03">
        <w:tc>
          <w:tcPr>
            <w:tcW w:w="696" w:type="dxa"/>
            <w:vMerge w:val="restart"/>
            <w:vAlign w:val="center"/>
          </w:tcPr>
          <w:p w14:paraId="079CCA17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Разделение по размеру число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14:paraId="25017EC4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Участник имя</w:t>
            </w:r>
          </w:p>
        </w:tc>
        <w:tc>
          <w:tcPr>
            <w:tcW w:w="8583" w:type="dxa"/>
            <w:gridSpan w:val="33"/>
            <w:tcBorders>
              <w:bottom w:val="single" w:sz="8" w:space="0" w:color="auto"/>
            </w:tcBorders>
            <w:vAlign w:val="center"/>
          </w:tcPr>
          <w:p w14:paraId="4568F7B3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Результаты оценки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( удовлетворительные) или недостаточный )</w:t>
            </w:r>
          </w:p>
        </w:tc>
      </w:tr>
      <w:tr w:rsidR="006F7343" w:rsidRPr="00BF7713" w14:paraId="3AE432F5" w14:textId="77777777" w:rsidTr="00434DF6">
        <w:tc>
          <w:tcPr>
            <w:tcW w:w="696" w:type="dxa"/>
            <w:vMerge/>
            <w:tcBorders>
              <w:bottom w:val="single" w:sz="8" w:space="0" w:color="auto"/>
            </w:tcBorders>
            <w:vAlign w:val="center"/>
          </w:tcPr>
          <w:p w14:paraId="22D0623A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F551AF2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3" w:type="dxa"/>
            <w:gridSpan w:val="3"/>
            <w:tcBorders>
              <w:bottom w:val="single" w:sz="8" w:space="0" w:color="auto"/>
            </w:tcBorders>
            <w:vAlign w:val="center"/>
          </w:tcPr>
          <w:p w14:paraId="6EF78184" w14:textId="77777777" w:rsidR="006F7343" w:rsidRPr="00BF7713" w:rsidRDefault="006F7343" w:rsidP="006F734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Конверт составить и представить соответствующий магазин </w:t>
            </w:r>
          </w:p>
        </w:tc>
        <w:tc>
          <w:tcPr>
            <w:tcW w:w="1103" w:type="dxa"/>
            <w:gridSpan w:val="3"/>
            <w:tcBorders>
              <w:bottom w:val="single" w:sz="8" w:space="0" w:color="auto"/>
            </w:tcBorders>
            <w:vAlign w:val="center"/>
          </w:tcPr>
          <w:p w14:paraId="2830895C" w14:textId="77777777" w:rsidR="006F7343" w:rsidRPr="00BF7713" w:rsidRDefault="006F7343" w:rsidP="006F734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По приглашению нисходящий документы присутствие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6912512E" w14:textId="77777777" w:rsidR="006F7343" w:rsidRPr="00BF7713" w:rsidRDefault="006F7343" w:rsidP="006F734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Предложенный покупка предмет технически доступный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характеристики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совместная ответственность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vAlign w:val="center"/>
          </w:tcPr>
          <w:p w14:paraId="7EC14BD7" w14:textId="77777777" w:rsidR="006F7343" w:rsidRPr="00BF7713" w:rsidRDefault="006F7343" w:rsidP="006F734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Специализированно-научный труд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согласие контракт намеревался активность</w:t>
            </w:r>
          </w:p>
        </w:tc>
        <w:tc>
          <w:tcPr>
            <w:tcW w:w="823" w:type="dxa"/>
            <w:gridSpan w:val="5"/>
            <w:tcBorders>
              <w:bottom w:val="single" w:sz="8" w:space="0" w:color="auto"/>
            </w:tcBorders>
            <w:vAlign w:val="center"/>
          </w:tcPr>
          <w:p w14:paraId="58877A27" w14:textId="77777777" w:rsidR="006F7343" w:rsidRPr="00BF7713" w:rsidRDefault="006F7343" w:rsidP="006F734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Специализированно-научный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60661E88" w14:textId="77777777" w:rsidR="006F7343" w:rsidRPr="00BF7713" w:rsidRDefault="006F7343" w:rsidP="006F734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финский ресурсы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48AE249E" w14:textId="77777777" w:rsidR="006F7343" w:rsidRPr="00BF7713" w:rsidRDefault="006F7343" w:rsidP="006F734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Технический меры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BBF99BD" w14:textId="77777777" w:rsidR="006F7343" w:rsidRPr="00BF7713" w:rsidRDefault="006F7343" w:rsidP="006F734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Ашха-танка-ин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6079C76B" w14:textId="77777777" w:rsidR="006F7343" w:rsidRPr="00BF7713" w:rsidRDefault="006F7343" w:rsidP="006F734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Цена предложение</w:t>
            </w:r>
          </w:p>
        </w:tc>
      </w:tr>
      <w:tr w:rsidR="00225598" w:rsidRPr="00BF7713" w14:paraId="52347C89" w14:textId="77777777">
        <w:tc>
          <w:tcPr>
            <w:tcW w:w="696" w:type="dxa"/>
            <w:tcBorders>
              <w:bottom w:val="single" w:sz="8" w:space="0" w:color="auto"/>
            </w:tcBorders>
          </w:tcPr>
          <w:p w14:paraId="5F83A7BC" w14:textId="77777777" w:rsidR="00225598" w:rsidRPr="00BF7713" w:rsidRDefault="00225598" w:rsidP="00225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vAlign w:val="center"/>
          </w:tcPr>
          <w:p w14:paraId="58C6C31E" w14:textId="77777777" w:rsidR="00225598" w:rsidRPr="00BF7713" w:rsidRDefault="00225598" w:rsidP="00225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3" w:type="dxa"/>
            <w:gridSpan w:val="3"/>
            <w:tcBorders>
              <w:bottom w:val="single" w:sz="8" w:space="0" w:color="auto"/>
            </w:tcBorders>
          </w:tcPr>
          <w:p w14:paraId="5C383E59" w14:textId="77777777" w:rsidR="00225598" w:rsidRPr="00BF7713" w:rsidRDefault="00225598" w:rsidP="00225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3"/>
            <w:tcBorders>
              <w:bottom w:val="single" w:sz="8" w:space="0" w:color="auto"/>
            </w:tcBorders>
          </w:tcPr>
          <w:p w14:paraId="74BCBE1C" w14:textId="77777777" w:rsidR="00225598" w:rsidRPr="00BF7713" w:rsidRDefault="00225598" w:rsidP="00225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07D639F4" w14:textId="77777777" w:rsidR="00225598" w:rsidRPr="00BF7713" w:rsidRDefault="00225598" w:rsidP="00225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</w:tcPr>
          <w:p w14:paraId="4079E9D5" w14:textId="77777777" w:rsidR="00225598" w:rsidRPr="00BF7713" w:rsidRDefault="00225598" w:rsidP="00225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3" w:type="dxa"/>
            <w:gridSpan w:val="5"/>
            <w:tcBorders>
              <w:bottom w:val="single" w:sz="8" w:space="0" w:color="auto"/>
            </w:tcBorders>
          </w:tcPr>
          <w:p w14:paraId="200C5FF4" w14:textId="77777777" w:rsidR="00225598" w:rsidRPr="00BF7713" w:rsidRDefault="00225598" w:rsidP="00225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15C9E9BC" w14:textId="77777777" w:rsidR="00225598" w:rsidRPr="00BF7713" w:rsidRDefault="00225598" w:rsidP="00225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7E189FD1" w14:textId="77777777" w:rsidR="00225598" w:rsidRPr="00BF7713" w:rsidRDefault="00225598" w:rsidP="00225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1B822EB" w14:textId="77777777" w:rsidR="00225598" w:rsidRPr="00BF7713" w:rsidRDefault="00225598" w:rsidP="00225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0204CF0" w14:textId="77777777" w:rsidR="00225598" w:rsidRPr="00BF7713" w:rsidRDefault="00225598" w:rsidP="00225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7343" w:rsidRPr="00BF7713" w14:paraId="41DAAEB6" w14:textId="77777777" w:rsidTr="00C32ABD">
        <w:trPr>
          <w:trHeight w:val="344"/>
        </w:trPr>
        <w:tc>
          <w:tcPr>
            <w:tcW w:w="2680" w:type="dxa"/>
            <w:gridSpan w:val="5"/>
            <w:vMerge w:val="restart"/>
            <w:vAlign w:val="center"/>
          </w:tcPr>
          <w:p w14:paraId="429A7C72" w14:textId="77777777" w:rsidR="006F7343" w:rsidRPr="00BF7713" w:rsidRDefault="006F7343" w:rsidP="006F734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Другой информация</w:t>
            </w:r>
          </w:p>
        </w:tc>
        <w:tc>
          <w:tcPr>
            <w:tcW w:w="8300" w:type="dxa"/>
            <w:gridSpan w:val="32"/>
            <w:tcBorders>
              <w:bottom w:val="single" w:sz="8" w:space="0" w:color="auto"/>
            </w:tcBorders>
            <w:vAlign w:val="center"/>
          </w:tcPr>
          <w:p w14:paraId="3BA4F1BD" w14:textId="77777777" w:rsidR="006F7343" w:rsidRPr="00BF7713" w:rsidRDefault="006F7343" w:rsidP="006F734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Знакомство :</w:t>
            </w:r>
          </w:p>
        </w:tc>
      </w:tr>
      <w:tr w:rsidR="006F7343" w:rsidRPr="00BF7713" w14:paraId="09F1BDFB" w14:textId="77777777" w:rsidTr="00C32ABD">
        <w:trPr>
          <w:trHeight w:val="344"/>
        </w:trPr>
        <w:tc>
          <w:tcPr>
            <w:tcW w:w="268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D6D47CB" w14:textId="77777777" w:rsidR="006F7343" w:rsidRPr="00BF7713" w:rsidRDefault="006F7343" w:rsidP="006F734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00" w:type="dxa"/>
            <w:gridSpan w:val="32"/>
            <w:tcBorders>
              <w:bottom w:val="single" w:sz="8" w:space="0" w:color="auto"/>
            </w:tcBorders>
            <w:vAlign w:val="center"/>
          </w:tcPr>
          <w:p w14:paraId="6468221E" w14:textId="77777777" w:rsidR="006F7343" w:rsidRPr="00BF7713" w:rsidRDefault="006F7343" w:rsidP="006F734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7343" w:rsidRPr="00BF7713" w14:paraId="3ED477DE" w14:textId="77777777">
        <w:trPr>
          <w:trHeight w:val="289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A11FAF0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7343" w:rsidRPr="00BF7713" w14:paraId="76C26E04" w14:textId="77777777" w:rsidTr="00FC79BB">
        <w:trPr>
          <w:trHeight w:val="346"/>
        </w:trPr>
        <w:tc>
          <w:tcPr>
            <w:tcW w:w="5040" w:type="dxa"/>
            <w:gridSpan w:val="13"/>
            <w:tcBorders>
              <w:bottom w:val="single" w:sz="8" w:space="0" w:color="auto"/>
            </w:tcBorders>
            <w:vAlign w:val="center"/>
          </w:tcPr>
          <w:p w14:paraId="78075FB4" w14:textId="77777777" w:rsidR="006F7343" w:rsidRPr="002616FE" w:rsidRDefault="006F7343" w:rsidP="006F734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Дата принятия решения выбранного участника</w:t>
            </w:r>
          </w:p>
        </w:tc>
        <w:tc>
          <w:tcPr>
            <w:tcW w:w="5940" w:type="dxa"/>
            <w:gridSpan w:val="24"/>
            <w:tcBorders>
              <w:bottom w:val="single" w:sz="8" w:space="0" w:color="auto"/>
            </w:tcBorders>
            <w:vAlign w:val="center"/>
          </w:tcPr>
          <w:p w14:paraId="4DEF7759" w14:textId="77777777" w:rsidR="006F7343" w:rsidRPr="00BF7713" w:rsidRDefault="00F95904" w:rsidP="006F734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19. </w:t>
            </w:r>
            <w:r w:rsidR="006F7343">
              <w:rPr>
                <w:rFonts w:ascii="GHEA Grapalat" w:hAnsi="GHEA Grapalat" w:cs="Sylfaen"/>
                <w:b/>
                <w:sz w:val="14"/>
                <w:szCs w:val="14"/>
              </w:rPr>
              <w:t xml:space="preserve">11.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2025 </w:t>
            </w:r>
            <w:r w:rsidR="006F734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F7343" w:rsidRPr="00BF7713" w14:paraId="658C79A4" w14:textId="77777777" w:rsidTr="00405E04">
        <w:trPr>
          <w:trHeight w:val="60"/>
        </w:trPr>
        <w:tc>
          <w:tcPr>
            <w:tcW w:w="5040" w:type="dxa"/>
            <w:gridSpan w:val="13"/>
            <w:vMerge w:val="restart"/>
            <w:vAlign w:val="center"/>
          </w:tcPr>
          <w:p w14:paraId="1C0383BF" w14:textId="77777777" w:rsidR="006F7343" w:rsidRPr="00F50FBC" w:rsidRDefault="006F7343" w:rsidP="006F73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Период бездействия</w:t>
            </w:r>
          </w:p>
        </w:tc>
        <w:tc>
          <w:tcPr>
            <w:tcW w:w="2829" w:type="dxa"/>
            <w:gridSpan w:val="13"/>
            <w:tcBorders>
              <w:bottom w:val="single" w:sz="8" w:space="0" w:color="auto"/>
            </w:tcBorders>
            <w:vAlign w:val="center"/>
          </w:tcPr>
          <w:p w14:paraId="4DE1E644" w14:textId="77777777" w:rsidR="006F7343" w:rsidRPr="00BF7713" w:rsidRDefault="006F7343" w:rsidP="006F734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Бездействие крайний срок начало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6E4B9B2A" w14:textId="77777777" w:rsidR="006F7343" w:rsidRPr="00BF7713" w:rsidRDefault="006F7343" w:rsidP="006F734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Бездействие крайний срок конец</w:t>
            </w:r>
          </w:p>
        </w:tc>
      </w:tr>
      <w:tr w:rsidR="006F7343" w:rsidRPr="00BF7713" w14:paraId="601FB79D" w14:textId="77777777" w:rsidTr="00FC79BB">
        <w:trPr>
          <w:trHeight w:val="92"/>
        </w:trPr>
        <w:tc>
          <w:tcPr>
            <w:tcW w:w="5040" w:type="dxa"/>
            <w:gridSpan w:val="13"/>
            <w:vMerge/>
            <w:tcBorders>
              <w:bottom w:val="single" w:sz="4" w:space="0" w:color="auto"/>
            </w:tcBorders>
            <w:vAlign w:val="center"/>
          </w:tcPr>
          <w:p w14:paraId="59236B42" w14:textId="77777777" w:rsidR="006F7343" w:rsidRPr="00F50FBC" w:rsidRDefault="006F7343" w:rsidP="006F73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829" w:type="dxa"/>
            <w:gridSpan w:val="13"/>
            <w:tcBorders>
              <w:bottom w:val="single" w:sz="8" w:space="0" w:color="auto"/>
            </w:tcBorders>
            <w:vAlign w:val="center"/>
          </w:tcPr>
          <w:p w14:paraId="3ED6A548" w14:textId="77777777" w:rsidR="006F7343" w:rsidRPr="00A4684E" w:rsidRDefault="006F7343" w:rsidP="006F7343">
            <w:pPr>
              <w:jc w:val="center"/>
              <w:rPr>
                <w:rFonts w:ascii="MS Mincho" w:eastAsia="MS Mincho" w:hAnsi="MS Mincho" w:cs="MS Mincho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4B8FA0FC" w14:textId="77777777" w:rsidR="006F7343" w:rsidRPr="00A4684E" w:rsidRDefault="006F7343" w:rsidP="006F7343">
            <w:pPr>
              <w:jc w:val="center"/>
              <w:rPr>
                <w:rFonts w:ascii="MS Mincho" w:eastAsia="MS Mincho" w:hAnsi="MS Mincho" w:cs="MS Mincho"/>
                <w:b/>
                <w:sz w:val="14"/>
                <w:szCs w:val="14"/>
              </w:rPr>
            </w:pPr>
          </w:p>
        </w:tc>
      </w:tr>
      <w:tr w:rsidR="006F7343" w:rsidRPr="00BF7713" w14:paraId="416626EC" w14:textId="77777777" w:rsidTr="00694204">
        <w:trPr>
          <w:trHeight w:val="344"/>
        </w:trPr>
        <w:tc>
          <w:tcPr>
            <w:tcW w:w="10980" w:type="dxa"/>
            <w:gridSpan w:val="37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BD3FA98" w14:textId="77777777" w:rsidR="006F7343" w:rsidRDefault="006F7343" w:rsidP="006F734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Уведомление о предложении заключить договор выбранному участнику</w:t>
            </w:r>
          </w:p>
          <w:p w14:paraId="4E417D06" w14:textId="77777777" w:rsidR="006F7343" w:rsidRPr="004B5705" w:rsidRDefault="006F7343" w:rsidP="006F734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дата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                                                                         </w:t>
            </w:r>
            <w:r w:rsidR="0063159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25. </w:t>
            </w:r>
            <w:r w:rsidR="001C3780" w:rsidRPr="00F339FB">
              <w:rPr>
                <w:rFonts w:ascii="GHEA Grapalat" w:hAnsi="GHEA Grapalat"/>
                <w:b/>
                <w:sz w:val="14"/>
                <w:szCs w:val="14"/>
              </w:rPr>
              <w:t xml:space="preserve">11. </w:t>
            </w:r>
            <w:r w:rsidR="00F9590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2025 </w:t>
            </w:r>
            <w:r w:rsidR="001C3780" w:rsidRPr="00F339FB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C73DC" w:rsidRPr="00BF7713" w14:paraId="1BFE2B06" w14:textId="77777777" w:rsidTr="003A38AE">
        <w:trPr>
          <w:trHeight w:val="344"/>
        </w:trPr>
        <w:tc>
          <w:tcPr>
            <w:tcW w:w="5040" w:type="dxa"/>
            <w:gridSpan w:val="13"/>
            <w:tcBorders>
              <w:bottom w:val="single" w:sz="8" w:space="0" w:color="auto"/>
            </w:tcBorders>
            <w:vAlign w:val="center"/>
          </w:tcPr>
          <w:p w14:paraId="06EFFA1D" w14:textId="77777777" w:rsidR="002C73DC" w:rsidRPr="00BF7713" w:rsidRDefault="002C73DC" w:rsidP="002C73D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Выбранный участник к подписано контракт клиенты около войти в систему дата</w:t>
            </w:r>
          </w:p>
        </w:tc>
        <w:tc>
          <w:tcPr>
            <w:tcW w:w="5940" w:type="dxa"/>
            <w:gridSpan w:val="24"/>
            <w:tcBorders>
              <w:bottom w:val="single" w:sz="8" w:space="0" w:color="auto"/>
            </w:tcBorders>
          </w:tcPr>
          <w:p w14:paraId="3F5ADDDD" w14:textId="77777777" w:rsidR="002C73DC" w:rsidRDefault="00631593" w:rsidP="002C73DC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02. </w:t>
            </w:r>
            <w:r w:rsidR="002C73DC" w:rsidRPr="00FC6327">
              <w:rPr>
                <w:rFonts w:ascii="GHEA Grapalat" w:hAnsi="GHEA Grapalat"/>
                <w:b/>
                <w:sz w:val="14"/>
                <w:szCs w:val="14"/>
              </w:rPr>
              <w:t xml:space="preserve">12. </w:t>
            </w:r>
            <w:r w:rsidR="00F9590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2025 </w:t>
            </w:r>
            <w:r w:rsidR="002C73DC" w:rsidRPr="00FC6327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C73DC" w:rsidRPr="00BF7713" w14:paraId="65751569" w14:textId="77777777" w:rsidTr="003A38AE">
        <w:trPr>
          <w:trHeight w:val="344"/>
        </w:trPr>
        <w:tc>
          <w:tcPr>
            <w:tcW w:w="5040" w:type="dxa"/>
            <w:gridSpan w:val="13"/>
            <w:tcBorders>
              <w:bottom w:val="single" w:sz="8" w:space="0" w:color="auto"/>
            </w:tcBorders>
            <w:vAlign w:val="center"/>
          </w:tcPr>
          <w:p w14:paraId="00C54074" w14:textId="77777777" w:rsidR="002C73DC" w:rsidRDefault="002C73DC" w:rsidP="002C73D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Клиент к договор подписание дата</w:t>
            </w:r>
          </w:p>
        </w:tc>
        <w:tc>
          <w:tcPr>
            <w:tcW w:w="5940" w:type="dxa"/>
            <w:gridSpan w:val="24"/>
            <w:tcBorders>
              <w:bottom w:val="single" w:sz="8" w:space="0" w:color="auto"/>
            </w:tcBorders>
          </w:tcPr>
          <w:p w14:paraId="2A464941" w14:textId="77777777" w:rsidR="002C73DC" w:rsidRDefault="00631593" w:rsidP="002C73DC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03. </w:t>
            </w:r>
            <w:r w:rsidR="002C73DC" w:rsidRPr="00FC6327">
              <w:rPr>
                <w:rFonts w:ascii="GHEA Grapalat" w:hAnsi="GHEA Grapalat"/>
                <w:b/>
                <w:sz w:val="14"/>
                <w:szCs w:val="14"/>
              </w:rPr>
              <w:t xml:space="preserve">12. </w:t>
            </w:r>
            <w:r w:rsidR="00F9590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2025 </w:t>
            </w:r>
            <w:r w:rsidR="002C73DC" w:rsidRPr="00FC6327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F7343" w:rsidRPr="00BF7713" w14:paraId="7733E256" w14:textId="77777777">
        <w:trPr>
          <w:trHeight w:val="288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57C33778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7343" w:rsidRPr="00BF7713" w14:paraId="164D9D67" w14:textId="77777777" w:rsidTr="00A27A03">
        <w:tc>
          <w:tcPr>
            <w:tcW w:w="696" w:type="dxa"/>
            <w:vMerge w:val="restart"/>
            <w:vAlign w:val="center"/>
          </w:tcPr>
          <w:p w14:paraId="1C7F0517" w14:textId="77777777" w:rsidR="006F7343" w:rsidRPr="00BF7713" w:rsidRDefault="006F7343" w:rsidP="006F73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Разделение по размеру число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14:paraId="4FF302F8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Выбранный участник</w:t>
            </w:r>
          </w:p>
        </w:tc>
        <w:tc>
          <w:tcPr>
            <w:tcW w:w="8583" w:type="dxa"/>
            <w:gridSpan w:val="33"/>
            <w:vAlign w:val="center"/>
          </w:tcPr>
          <w:p w14:paraId="38C5C61A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Контракт</w:t>
            </w:r>
          </w:p>
        </w:tc>
      </w:tr>
      <w:tr w:rsidR="006F7343" w:rsidRPr="00BF7713" w14:paraId="6AD95A65" w14:textId="77777777" w:rsidTr="00434DF6">
        <w:trPr>
          <w:trHeight w:val="237"/>
        </w:trPr>
        <w:tc>
          <w:tcPr>
            <w:tcW w:w="696" w:type="dxa"/>
            <w:vMerge/>
            <w:vAlign w:val="center"/>
          </w:tcPr>
          <w:p w14:paraId="3A9C369C" w14:textId="77777777" w:rsidR="006F7343" w:rsidRPr="00BF7713" w:rsidRDefault="006F7343" w:rsidP="006F73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/>
            <w:vAlign w:val="center"/>
          </w:tcPr>
          <w:p w14:paraId="15E7CF5F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 w:val="restart"/>
            <w:vAlign w:val="center"/>
          </w:tcPr>
          <w:p w14:paraId="790B3B09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Договор число</w:t>
            </w:r>
          </w:p>
        </w:tc>
        <w:tc>
          <w:tcPr>
            <w:tcW w:w="1523" w:type="dxa"/>
            <w:gridSpan w:val="6"/>
            <w:vMerge w:val="restart"/>
            <w:vAlign w:val="center"/>
          </w:tcPr>
          <w:p w14:paraId="3EE4CC12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Уплотнение дата</w:t>
            </w:r>
          </w:p>
        </w:tc>
        <w:tc>
          <w:tcPr>
            <w:tcW w:w="1219" w:type="dxa"/>
            <w:gridSpan w:val="5"/>
            <w:vMerge w:val="restart"/>
            <w:vAlign w:val="center"/>
          </w:tcPr>
          <w:p w14:paraId="6A75957E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Исполнение крайний срок</w:t>
            </w:r>
          </w:p>
        </w:tc>
        <w:tc>
          <w:tcPr>
            <w:tcW w:w="990" w:type="dxa"/>
            <w:gridSpan w:val="6"/>
            <w:vMerge w:val="restart"/>
            <w:vAlign w:val="center"/>
          </w:tcPr>
          <w:p w14:paraId="3BF50380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Предоплаченный размер</w:t>
            </w:r>
          </w:p>
        </w:tc>
        <w:tc>
          <w:tcPr>
            <w:tcW w:w="3150" w:type="dxa"/>
            <w:gridSpan w:val="12"/>
            <w:vAlign w:val="center"/>
          </w:tcPr>
          <w:p w14:paraId="41942196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F7343" w:rsidRPr="00BF7713" w14:paraId="0DE3E072" w14:textId="77777777" w:rsidTr="00434DF6">
        <w:trPr>
          <w:trHeight w:val="238"/>
        </w:trPr>
        <w:tc>
          <w:tcPr>
            <w:tcW w:w="696" w:type="dxa"/>
            <w:vMerge/>
            <w:vAlign w:val="center"/>
          </w:tcPr>
          <w:p w14:paraId="2F6DCBE7" w14:textId="77777777" w:rsidR="006F7343" w:rsidRPr="00BF7713" w:rsidRDefault="006F7343" w:rsidP="006F73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/>
            <w:vAlign w:val="center"/>
          </w:tcPr>
          <w:p w14:paraId="22343676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vAlign w:val="center"/>
          </w:tcPr>
          <w:p w14:paraId="481A02AA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vAlign w:val="center"/>
          </w:tcPr>
          <w:p w14:paraId="28E51DA2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5"/>
            <w:vMerge/>
            <w:vAlign w:val="center"/>
          </w:tcPr>
          <w:p w14:paraId="78AE9C93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6"/>
            <w:vMerge/>
            <w:vAlign w:val="center"/>
          </w:tcPr>
          <w:p w14:paraId="5DB9B39A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vAlign w:val="center"/>
          </w:tcPr>
          <w:p w14:paraId="382C130E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Армянский драм</w:t>
            </w:r>
          </w:p>
        </w:tc>
      </w:tr>
      <w:tr w:rsidR="006F7343" w:rsidRPr="00BF7713" w14:paraId="6D347547" w14:textId="77777777" w:rsidTr="0051294F">
        <w:trPr>
          <w:trHeight w:val="263"/>
        </w:trPr>
        <w:tc>
          <w:tcPr>
            <w:tcW w:w="696" w:type="dxa"/>
            <w:vMerge/>
            <w:tcBorders>
              <w:bottom w:val="single" w:sz="8" w:space="0" w:color="auto"/>
            </w:tcBorders>
            <w:vAlign w:val="center"/>
          </w:tcPr>
          <w:p w14:paraId="7A263F84" w14:textId="77777777" w:rsidR="006F7343" w:rsidRPr="00BF7713" w:rsidRDefault="006F7343" w:rsidP="006F73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85F9D72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727E6DE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0D0C54A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42D7E6C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057ED93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7"/>
            <w:tcBorders>
              <w:bottom w:val="single" w:sz="8" w:space="0" w:color="auto"/>
            </w:tcBorders>
            <w:vAlign w:val="center"/>
          </w:tcPr>
          <w:p w14:paraId="1841C917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Доступный финансовый средствами </w:t>
            </w:r>
          </w:p>
        </w:tc>
        <w:tc>
          <w:tcPr>
            <w:tcW w:w="1890" w:type="dxa"/>
            <w:gridSpan w:val="5"/>
            <w:tcBorders>
              <w:bottom w:val="single" w:sz="8" w:space="0" w:color="auto"/>
            </w:tcBorders>
            <w:vAlign w:val="center"/>
          </w:tcPr>
          <w:p w14:paraId="2ECC4309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Общий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F95904" w:rsidRPr="00964209" w14:paraId="025017EE" w14:textId="77777777">
        <w:trPr>
          <w:trHeight w:val="146"/>
        </w:trPr>
        <w:tc>
          <w:tcPr>
            <w:tcW w:w="696" w:type="dxa"/>
            <w:vAlign w:val="center"/>
          </w:tcPr>
          <w:p w14:paraId="108409CD" w14:textId="77777777" w:rsidR="00F95904" w:rsidRPr="004F0D52" w:rsidRDefault="00F95904" w:rsidP="00F95904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F0D52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</w:tcPr>
          <w:p w14:paraId="3478AB41" w14:textId="77777777" w:rsidR="00F95904" w:rsidRPr="001F62A2" w:rsidRDefault="00F95904" w:rsidP="00F9590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lang w:val="de-AT"/>
              </w:rPr>
              <w:t>ООО «Дабл Р»</w:t>
            </w:r>
          </w:p>
        </w:tc>
        <w:tc>
          <w:tcPr>
            <w:tcW w:w="1701" w:type="dxa"/>
            <w:gridSpan w:val="4"/>
            <w:vAlign w:val="center"/>
          </w:tcPr>
          <w:p w14:paraId="144EB5C8" w14:textId="63B25BEE" w:rsidR="00F95904" w:rsidRPr="004F0D52" w:rsidRDefault="00BA45C1" w:rsidP="00F95904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ՆՍԾՏԻԿ-ՀՄԱԾՁԲ-25/45</w:t>
            </w:r>
          </w:p>
        </w:tc>
        <w:tc>
          <w:tcPr>
            <w:tcW w:w="1523" w:type="dxa"/>
            <w:gridSpan w:val="6"/>
            <w:vAlign w:val="center"/>
          </w:tcPr>
          <w:p w14:paraId="2AA072FA" w14:textId="77777777" w:rsidR="00F95904" w:rsidRPr="009E4619" w:rsidRDefault="00F95904" w:rsidP="00F95904">
            <w:pPr>
              <w:widowControl w:val="0"/>
              <w:jc w:val="center"/>
              <w:rPr>
                <w:rFonts w:ascii="Cambria Math" w:hAnsi="Cambria Math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03. </w:t>
            </w:r>
            <w:r w:rsidRPr="00FC6327">
              <w:rPr>
                <w:rFonts w:ascii="GHEA Grapalat" w:hAnsi="GHEA Grapalat"/>
                <w:b/>
                <w:sz w:val="14"/>
                <w:szCs w:val="14"/>
              </w:rPr>
              <w:t xml:space="preserve">12.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2025 </w:t>
            </w:r>
            <w:r w:rsidRPr="00FC6327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219" w:type="dxa"/>
            <w:gridSpan w:val="5"/>
          </w:tcPr>
          <w:p w14:paraId="6867B8EF" w14:textId="77777777" w:rsidR="00F95904" w:rsidRPr="00AC212D" w:rsidRDefault="00F95904" w:rsidP="00F9590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До </w:t>
            </w:r>
            <w:r w:rsidRPr="000078BC">
              <w:rPr>
                <w:rFonts w:ascii="GHEA Grapalat" w:eastAsia="Microsoft YaHei" w:hAnsi="GHEA Grapalat" w:cs="Microsoft YaHei"/>
                <w:sz w:val="20"/>
                <w:lang w:val="hy-AM"/>
              </w:rPr>
              <w:t xml:space="preserve">30 </w:t>
            </w:r>
            <w:r w:rsidRPr="000078BC">
              <w:rPr>
                <w:rFonts w:ascii="Microsoft JhengHei" w:eastAsia="Microsoft JhengHei" w:hAnsi="Microsoft JhengHei" w:cs="Microsoft JhengHei" w:hint="eastAsia"/>
                <w:sz w:val="20"/>
                <w:lang w:val="hy-AM"/>
              </w:rPr>
              <w:t xml:space="preserve">декабря </w:t>
            </w:r>
            <w:r w:rsidRPr="000078BC">
              <w:rPr>
                <w:rFonts w:ascii="GHEA Grapalat" w:eastAsia="Microsoft YaHei" w:hAnsi="GHEA Grapalat" w:cs="Microsoft YaHei"/>
                <w:sz w:val="20"/>
                <w:lang w:val="hy-AM"/>
              </w:rPr>
              <w:t>2025 г.</w:t>
            </w:r>
          </w:p>
        </w:tc>
        <w:tc>
          <w:tcPr>
            <w:tcW w:w="990" w:type="dxa"/>
            <w:gridSpan w:val="6"/>
            <w:vAlign w:val="center"/>
          </w:tcPr>
          <w:p w14:paraId="6E2E9A0A" w14:textId="77777777" w:rsidR="00F95904" w:rsidRPr="00964209" w:rsidRDefault="00F95904" w:rsidP="00F95904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</w:pPr>
            <w:r w:rsidRPr="00964209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-</w:t>
            </w:r>
          </w:p>
        </w:tc>
        <w:tc>
          <w:tcPr>
            <w:tcW w:w="1260" w:type="dxa"/>
            <w:gridSpan w:val="7"/>
          </w:tcPr>
          <w:p w14:paraId="0CD85D15" w14:textId="77777777" w:rsidR="00F95904" w:rsidRPr="0051294F" w:rsidRDefault="00F95904" w:rsidP="00F9590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2,500,000</w:t>
            </w:r>
          </w:p>
        </w:tc>
        <w:tc>
          <w:tcPr>
            <w:tcW w:w="1890" w:type="dxa"/>
            <w:gridSpan w:val="5"/>
          </w:tcPr>
          <w:p w14:paraId="6377B463" w14:textId="77777777" w:rsidR="00F95904" w:rsidRPr="00B4389C" w:rsidRDefault="00F95904" w:rsidP="00F95904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2,500,000</w:t>
            </w:r>
          </w:p>
        </w:tc>
      </w:tr>
      <w:tr w:rsidR="006F7343" w:rsidRPr="00964209" w14:paraId="4325EF9B" w14:textId="77777777">
        <w:trPr>
          <w:trHeight w:val="150"/>
        </w:trPr>
        <w:tc>
          <w:tcPr>
            <w:tcW w:w="10980" w:type="dxa"/>
            <w:gridSpan w:val="37"/>
            <w:vAlign w:val="center"/>
          </w:tcPr>
          <w:p w14:paraId="55B2B065" w14:textId="77777777" w:rsidR="006F7343" w:rsidRPr="00964209" w:rsidRDefault="006F7343" w:rsidP="006F73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Выбранный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имя участника 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(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ов 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)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адрес</w:t>
            </w:r>
          </w:p>
        </w:tc>
      </w:tr>
      <w:tr w:rsidR="006F7343" w:rsidRPr="00BF7713" w14:paraId="3B6FADD4" w14:textId="77777777" w:rsidTr="0051294F">
        <w:trPr>
          <w:trHeight w:val="125"/>
        </w:trPr>
        <w:tc>
          <w:tcPr>
            <w:tcW w:w="696" w:type="dxa"/>
            <w:tcBorders>
              <w:bottom w:val="single" w:sz="8" w:space="0" w:color="auto"/>
            </w:tcBorders>
            <w:vAlign w:val="center"/>
          </w:tcPr>
          <w:p w14:paraId="2165E0C8" w14:textId="77777777" w:rsidR="006F7343" w:rsidRPr="00964209" w:rsidRDefault="006F7343" w:rsidP="006F73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Размер 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-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делени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число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vAlign w:val="center"/>
          </w:tcPr>
          <w:p w14:paraId="5C6D1978" w14:textId="77777777" w:rsidR="006F7343" w:rsidRPr="00964209" w:rsidRDefault="006F7343" w:rsidP="006F7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Выбранный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участник</w:t>
            </w:r>
          </w:p>
        </w:tc>
        <w:tc>
          <w:tcPr>
            <w:tcW w:w="2531" w:type="dxa"/>
            <w:gridSpan w:val="8"/>
            <w:tcBorders>
              <w:bottom w:val="single" w:sz="8" w:space="0" w:color="auto"/>
            </w:tcBorders>
            <w:vAlign w:val="center"/>
          </w:tcPr>
          <w:p w14:paraId="6076EF00" w14:textId="77777777" w:rsidR="006F7343" w:rsidRPr="00964209" w:rsidRDefault="006F7343" w:rsidP="006F73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,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номер телефона 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4DBBCE1B" w14:textId="77777777" w:rsidR="006F7343" w:rsidRPr="00BF7713" w:rsidRDefault="006F7343" w:rsidP="006F73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Электронная почта</w:t>
            </w:r>
          </w:p>
        </w:tc>
        <w:tc>
          <w:tcPr>
            <w:tcW w:w="2146" w:type="dxa"/>
            <w:gridSpan w:val="12"/>
            <w:tcBorders>
              <w:bottom w:val="single" w:sz="8" w:space="0" w:color="auto"/>
            </w:tcBorders>
            <w:vAlign w:val="center"/>
          </w:tcPr>
          <w:p w14:paraId="38DECC5B" w14:textId="77777777" w:rsidR="006F7343" w:rsidRPr="00BF7713" w:rsidRDefault="006F7343" w:rsidP="006F73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Банковское дело счет</w:t>
            </w:r>
          </w:p>
        </w:tc>
        <w:tc>
          <w:tcPr>
            <w:tcW w:w="1890" w:type="dxa"/>
            <w:gridSpan w:val="5"/>
            <w:tcBorders>
              <w:bottom w:val="single" w:sz="8" w:space="0" w:color="auto"/>
            </w:tcBorders>
            <w:vAlign w:val="center"/>
          </w:tcPr>
          <w:p w14:paraId="5652A423" w14:textId="77777777" w:rsidR="006F7343" w:rsidRPr="00BF7713" w:rsidRDefault="006F7343" w:rsidP="006F73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NRIC 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/ Паспорт номер и серия</w:t>
            </w:r>
          </w:p>
        </w:tc>
      </w:tr>
      <w:tr w:rsidR="00F95904" w:rsidRPr="004B5705" w14:paraId="56675C4B" w14:textId="77777777" w:rsidTr="0051294F">
        <w:trPr>
          <w:trHeight w:val="155"/>
        </w:trPr>
        <w:tc>
          <w:tcPr>
            <w:tcW w:w="696" w:type="dxa"/>
            <w:tcBorders>
              <w:bottom w:val="single" w:sz="8" w:space="0" w:color="auto"/>
            </w:tcBorders>
            <w:vAlign w:val="center"/>
          </w:tcPr>
          <w:p w14:paraId="466C730F" w14:textId="77777777" w:rsidR="00F95904" w:rsidRPr="000660C4" w:rsidRDefault="00F95904" w:rsidP="00F95904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0660C4">
              <w:rPr>
                <w:rFonts w:ascii="GHEA Grapalat" w:hAnsi="GHEA Grapalat" w:cs="Sylfaen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</w:tcPr>
          <w:p w14:paraId="4986E682" w14:textId="77777777" w:rsidR="00F95904" w:rsidRPr="000660C4" w:rsidRDefault="00F95904" w:rsidP="00F9590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lang w:val="de-AT"/>
              </w:rPr>
              <w:t>ООО «Дабл Р»</w:t>
            </w:r>
          </w:p>
        </w:tc>
        <w:tc>
          <w:tcPr>
            <w:tcW w:w="2531" w:type="dxa"/>
            <w:gridSpan w:val="8"/>
            <w:tcBorders>
              <w:bottom w:val="single" w:sz="8" w:space="0" w:color="auto"/>
            </w:tcBorders>
            <w:vAlign w:val="center"/>
          </w:tcPr>
          <w:p w14:paraId="5745DDD2" w14:textId="77777777" w:rsidR="00F95904" w:rsidRPr="00F95904" w:rsidRDefault="00F95904" w:rsidP="00F95904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F95904">
              <w:rPr>
                <w:rFonts w:ascii="GHEA Grapalat" w:hAnsi="GHEA Grapalat"/>
                <w:bCs/>
                <w:sz w:val="16"/>
                <w:szCs w:val="16"/>
              </w:rPr>
              <w:t xml:space="preserve">7, Георгий До улица , София 1505, Болгария </w:t>
            </w:r>
          </w:p>
          <w:p w14:paraId="2E5B9DE7" w14:textId="77777777" w:rsidR="00F95904" w:rsidRPr="00017DF6" w:rsidRDefault="00F95904" w:rsidP="00F95904">
            <w:pPr>
              <w:widowControl w:val="0"/>
              <w:jc w:val="center"/>
              <w:rPr>
                <w:rFonts w:ascii="GHEA Grapalat" w:eastAsia="MS Mincho" w:hAnsi="GHEA Grapalat" w:cs="MS Mincho"/>
                <w:bCs/>
                <w:sz w:val="16"/>
                <w:szCs w:val="16"/>
              </w:rPr>
            </w:pPr>
            <w:r w:rsidRPr="00F95904">
              <w:rPr>
                <w:rFonts w:ascii="GHEA Grapalat" w:hAnsi="GHEA Grapalat"/>
                <w:bCs/>
                <w:sz w:val="16"/>
                <w:szCs w:val="16"/>
              </w:rPr>
              <w:t>Юникредит Буллбанк АД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0BC56DE1" w14:textId="77777777" w:rsidR="00F95904" w:rsidRPr="000660C4" w:rsidRDefault="00F95904" w:rsidP="00F95904">
            <w:pPr>
              <w:widowControl w:val="0"/>
              <w:rPr>
                <w:rFonts w:ascii="GHEA Grapalat" w:hAnsi="GHEA Grapalat"/>
                <w:bCs/>
                <w:sz w:val="16"/>
                <w:szCs w:val="16"/>
                <w:highlight w:val="yellow"/>
                <w:lang w:val="en-GB"/>
              </w:rPr>
            </w:pPr>
            <w:r>
              <w:rPr>
                <w:rFonts w:ascii="GHEA Grapalat" w:eastAsia="Calibri" w:hAnsi="GHEA Grapalat" w:cs="GHEA Grapalat"/>
                <w:color w:val="000000"/>
                <w:szCs w:val="24"/>
                <w:lang w:eastAsia="en-US"/>
              </w:rPr>
              <w:t>jvasilkyova@itanet.eu</w:t>
            </w:r>
          </w:p>
        </w:tc>
        <w:tc>
          <w:tcPr>
            <w:tcW w:w="2146" w:type="dxa"/>
            <w:gridSpan w:val="12"/>
            <w:tcBorders>
              <w:bottom w:val="single" w:sz="8" w:space="0" w:color="auto"/>
            </w:tcBorders>
            <w:vAlign w:val="center"/>
          </w:tcPr>
          <w:p w14:paraId="301504BD" w14:textId="77777777" w:rsidR="00F95904" w:rsidRPr="000660C4" w:rsidRDefault="00F95904" w:rsidP="00F9590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GB"/>
              </w:rPr>
            </w:pPr>
            <w:r w:rsidRPr="00226D81">
              <w:rPr>
                <w:rFonts w:ascii="GHEA Grapalat" w:hAnsi="GHEA Grapalat"/>
                <w:sz w:val="20"/>
              </w:rPr>
              <w:t>BG57UNCR7000152312825</w:t>
            </w:r>
          </w:p>
        </w:tc>
        <w:tc>
          <w:tcPr>
            <w:tcW w:w="1890" w:type="dxa"/>
            <w:gridSpan w:val="5"/>
            <w:tcBorders>
              <w:bottom w:val="single" w:sz="8" w:space="0" w:color="auto"/>
            </w:tcBorders>
            <w:vAlign w:val="center"/>
          </w:tcPr>
          <w:p w14:paraId="3163A2C0" w14:textId="77777777" w:rsidR="00F95904" w:rsidRPr="000660C4" w:rsidRDefault="00F95904" w:rsidP="00F9590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GB"/>
              </w:rPr>
            </w:pPr>
            <w:r w:rsidRPr="00C61D21">
              <w:rPr>
                <w:rFonts w:ascii="GHEA Grapalat" w:hAnsi="GHEA Grapalat"/>
                <w:sz w:val="20"/>
              </w:rPr>
              <w:t>BG203905121</w:t>
            </w:r>
          </w:p>
        </w:tc>
      </w:tr>
      <w:tr w:rsidR="006F7343" w:rsidRPr="00BF7713" w14:paraId="4EF4C42F" w14:textId="77777777">
        <w:trPr>
          <w:trHeight w:val="288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564C7A18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7343" w:rsidRPr="00BF7713" w14:paraId="3FE43961" w14:textId="77777777" w:rsidTr="00C32A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6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171445" w14:textId="77777777" w:rsidR="006F7343" w:rsidRPr="00BF7713" w:rsidRDefault="006F7343" w:rsidP="006F734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Другой информация</w:t>
            </w:r>
          </w:p>
        </w:tc>
        <w:tc>
          <w:tcPr>
            <w:tcW w:w="830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7162B2" w14:textId="77777777" w:rsidR="006F7343" w:rsidRPr="00BF7713" w:rsidRDefault="006F7343" w:rsidP="006F734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Примечание: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 xml:space="preserve">В случае невыполнения какой-либо части заказчик обязан заполнить информацию о невыполнении 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.</w:t>
            </w:r>
          </w:p>
        </w:tc>
      </w:tr>
      <w:tr w:rsidR="006F7343" w:rsidRPr="00BF7713" w14:paraId="220DE514" w14:textId="777777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109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7A1B9A" w14:textId="77777777" w:rsidR="00803ACA" w:rsidRPr="00AA382D" w:rsidRDefault="00803ACA" w:rsidP="00803ACA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527F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В процессе принятия результатов по соответствующему разделу договора совместно с ответственным подразделением (профессиональной группой) могут участвовать как участники, подавшие заявку на участие в соответствующем разделе настоящей процедуры, так и негосударственные организации и физические лица, осуществляющие деятельность в сфере СМИ, получившие государственную регистрацию в Республике Армения. При этом </w:t>
            </w:r>
            <w:r w:rsidRPr="00C031B1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:</w:t>
            </w:r>
          </w:p>
          <w:p w14:paraId="3481A2DC" w14:textId="77777777" w:rsidR="00803ACA" w:rsidRPr="005527F1" w:rsidRDefault="00803ACA" w:rsidP="00803ACA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A382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1. </w:t>
            </w:r>
            <w:r w:rsidRPr="00C031B1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 xml:space="preserve">Указанные </w:t>
            </w:r>
            <w:r w:rsidRPr="005527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участники в течение 3 календарных дней с момента опубликования настоящего объявления подают письменное заявление в ОАО «REPUBLIC PLAZA».</w:t>
            </w:r>
          </w:p>
          <w:p w14:paraId="6C51A970" w14:textId="77777777" w:rsidR="00803ACA" w:rsidRPr="005527F1" w:rsidRDefault="00803ACA" w:rsidP="00803ACA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A382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 письменному запросу необходимо приложить:</w:t>
            </w:r>
          </w:p>
          <w:p w14:paraId="13DE0D86" w14:textId="77777777" w:rsidR="00803ACA" w:rsidRPr="005527F1" w:rsidRDefault="00803ACA" w:rsidP="00803ACA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A382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1) оригинал доверенности, выданной физическому лицу. В этом случае уполномоченное лицо:</w:t>
            </w:r>
          </w:p>
          <w:p w14:paraId="48B98D72" w14:textId="77777777" w:rsidR="00803ACA" w:rsidRPr="005527F1" w:rsidRDefault="00803ACA" w:rsidP="00803ACA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A382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а) Число лиц не может превышать двух.</w:t>
            </w:r>
          </w:p>
          <w:p w14:paraId="117417FF" w14:textId="77777777" w:rsidR="00803ACA" w:rsidRPr="005527F1" w:rsidRDefault="00803ACA" w:rsidP="00803ACA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A382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б) лицо должно лично совершать действия, на которые оно уполномочено;</w:t>
            </w:r>
          </w:p>
          <w:p w14:paraId="2DC9535A" w14:textId="77777777" w:rsidR="00803ACA" w:rsidRPr="005527F1" w:rsidRDefault="00803ACA" w:rsidP="00803ACA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A382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2) оригиналы заявлений, подписанных как лицами, обратившимися с просьбой об участии в процессе, так и уполномоченными лицами, об отсутствии конфликта интересов, предусмотренного частью 2 статьи 5.1 Закона Республики Армения «О закупках»;</w:t>
            </w:r>
          </w:p>
          <w:p w14:paraId="1F8F62A3" w14:textId="77777777" w:rsidR="00803ACA" w:rsidRPr="005527F1" w:rsidRDefault="00803ACA" w:rsidP="00803ACA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A382D">
              <w:rPr>
                <w:rFonts w:ascii="GHEA Grapalat" w:hAnsi="GHEA Grapalat"/>
                <w:b/>
                <w:sz w:val="14"/>
                <w:szCs w:val="14"/>
                <w:lang w:val="hy-AM"/>
              </w:rPr>
              <w:t>3) адреса электронной почты и номера телефонов, по которым заказчик может связаться с лицом, подавшим запрос, и уполномоченным им лицом;</w:t>
            </w:r>
          </w:p>
          <w:p w14:paraId="5AC7D0DE" w14:textId="77777777" w:rsidR="00803ACA" w:rsidRPr="000442F5" w:rsidRDefault="00803ACA" w:rsidP="00803ACA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A382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2 </w:t>
            </w:r>
            <w:r w:rsidRPr="00C031B1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AA382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031B1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 </w:t>
            </w:r>
            <w:r w:rsidRPr="00044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Представители общественных организаций, зарегистрированных в Республике Армения, лица, осуществляющие деятельность в сфере средств массовой информации, или их представители (далее – наблюдатели) могут участвовать в процессе принятия результата договора, если они включены в список, опубликованный в разделе «Список общественных организаций и средств массовой информации, осуществляющих общественный контроль за исполнением договоров» бюллетеня, доступного на сайте purchase.am, и обязаны при явке на процесс принятия результата договора представить удостоверение, выданное Министерством финансов Республики Армения, и документ, удостоверяющий личность.</w:t>
            </w:r>
          </w:p>
          <w:p w14:paraId="3EA4C3B1" w14:textId="77777777" w:rsidR="00803ACA" w:rsidRPr="000442F5" w:rsidRDefault="00803ACA" w:rsidP="00803ACA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44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Наблюдатели могут узнать о дате, времени и месте проведения приёмки результатов контракта в ответственном подразделении (профессиональной группе) по телефону 093023401 или в течение одного рабочего дня с момента направления письменного запроса. Если дата, время и место приёмки не известны на момент получения письменного запроса, данная информация будет предоставлена в течение двух рабочих дней с момента получения запроса.</w:t>
            </w:r>
          </w:p>
          <w:p w14:paraId="51F43E7B" w14:textId="77777777" w:rsidR="006F7343" w:rsidRPr="00B80402" w:rsidRDefault="006F7343" w:rsidP="006F7343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8040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Официальный адрес электронной почты руководителя ответственного отдела клиента: info@nork.am</w:t>
            </w:r>
          </w:p>
        </w:tc>
      </w:tr>
      <w:tr w:rsidR="006F7343" w:rsidRPr="00BF7713" w14:paraId="20E9232D" w14:textId="77777777">
        <w:trPr>
          <w:trHeight w:val="288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0A19F56E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7343" w:rsidRPr="00BF7713" w14:paraId="0D1F39E7" w14:textId="77777777">
        <w:trPr>
          <w:trHeight w:val="475"/>
        </w:trPr>
        <w:tc>
          <w:tcPr>
            <w:tcW w:w="2680" w:type="dxa"/>
            <w:gridSpan w:val="5"/>
            <w:tcBorders>
              <w:bottom w:val="single" w:sz="8" w:space="0" w:color="auto"/>
            </w:tcBorders>
            <w:vAlign w:val="center"/>
          </w:tcPr>
          <w:p w14:paraId="2AF74140" w14:textId="77777777" w:rsidR="006F7343" w:rsidRPr="00BF7713" w:rsidRDefault="006F7343" w:rsidP="006F73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Информация о публикациях, осуществляемых в соответствии с Законом РА «О закупках» с целью привлечения участников</w:t>
            </w:r>
          </w:p>
        </w:tc>
        <w:tc>
          <w:tcPr>
            <w:tcW w:w="8300" w:type="dxa"/>
            <w:gridSpan w:val="32"/>
            <w:tcBorders>
              <w:bottom w:val="single" w:sz="8" w:space="0" w:color="auto"/>
            </w:tcBorders>
            <w:vAlign w:val="center"/>
          </w:tcPr>
          <w:p w14:paraId="6A8F0E29" w14:textId="77777777" w:rsidR="006F7343" w:rsidRPr="004244EB" w:rsidRDefault="006F7343" w:rsidP="006F734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hyperlink r:id="rId8" w:history="1">
              <w:r w:rsidRPr="0008467A">
                <w:rPr>
                  <w:rStyle w:val="Hyperlink"/>
                </w:rPr>
                <w:t>gnumner.minfin.am</w:t>
              </w:r>
            </w:hyperlink>
          </w:p>
        </w:tc>
      </w:tr>
      <w:tr w:rsidR="006F7343" w:rsidRPr="00BF7713" w14:paraId="623BCA40" w14:textId="77777777">
        <w:trPr>
          <w:trHeight w:val="288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01FD01D4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7343" w:rsidRPr="00BF7713" w14:paraId="73B850F1" w14:textId="77777777" w:rsidTr="00C32ABD">
        <w:trPr>
          <w:trHeight w:val="427"/>
        </w:trPr>
        <w:tc>
          <w:tcPr>
            <w:tcW w:w="2680" w:type="dxa"/>
            <w:gridSpan w:val="5"/>
            <w:tcBorders>
              <w:bottom w:val="single" w:sz="8" w:space="0" w:color="auto"/>
            </w:tcBorders>
            <w:vAlign w:val="center"/>
          </w:tcPr>
          <w:p w14:paraId="2ACAE7D9" w14:textId="77777777" w:rsidR="006F7343" w:rsidRPr="00BF7713" w:rsidRDefault="006F7343" w:rsidP="006F734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Покупка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процесс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в пределах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незаконный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действия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быть обнаруженным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в случае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их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и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что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по случаю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предпринятые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действий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кратко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описание</w:t>
            </w:r>
          </w:p>
        </w:tc>
        <w:tc>
          <w:tcPr>
            <w:tcW w:w="8300" w:type="dxa"/>
            <w:gridSpan w:val="32"/>
            <w:tcBorders>
              <w:bottom w:val="single" w:sz="8" w:space="0" w:color="auto"/>
            </w:tcBorders>
            <w:vAlign w:val="center"/>
          </w:tcPr>
          <w:p w14:paraId="452D3E35" w14:textId="77777777" w:rsidR="006F7343" w:rsidRPr="004244EB" w:rsidRDefault="006F7343" w:rsidP="006F734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Покупка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процесс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в пределах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незаконный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действия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не являются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обнаруженный</w:t>
            </w:r>
          </w:p>
        </w:tc>
      </w:tr>
      <w:tr w:rsidR="006F7343" w:rsidRPr="00BF7713" w14:paraId="61C61CEF" w14:textId="77777777">
        <w:trPr>
          <w:trHeight w:val="288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10617A7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7343" w:rsidRPr="00BF7713" w14:paraId="01C7EEA1" w14:textId="77777777" w:rsidTr="00C32ABD">
        <w:trPr>
          <w:trHeight w:val="427"/>
        </w:trPr>
        <w:tc>
          <w:tcPr>
            <w:tcW w:w="2680" w:type="dxa"/>
            <w:gridSpan w:val="5"/>
            <w:tcBorders>
              <w:bottom w:val="single" w:sz="8" w:space="0" w:color="auto"/>
            </w:tcBorders>
            <w:vAlign w:val="center"/>
          </w:tcPr>
          <w:p w14:paraId="0850F0AB" w14:textId="77777777" w:rsidR="006F7343" w:rsidRPr="00BF7713" w:rsidRDefault="006F7343" w:rsidP="006F734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Относительно 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процедуры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покупки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представлено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жалобы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и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их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касательно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учредил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решения</w:t>
            </w:r>
          </w:p>
        </w:tc>
        <w:tc>
          <w:tcPr>
            <w:tcW w:w="8300" w:type="dxa"/>
            <w:gridSpan w:val="32"/>
            <w:tcBorders>
              <w:bottom w:val="single" w:sz="8" w:space="0" w:color="auto"/>
            </w:tcBorders>
            <w:vAlign w:val="center"/>
          </w:tcPr>
          <w:p w14:paraId="242D8805" w14:textId="77777777" w:rsidR="006F7343" w:rsidRPr="004244EB" w:rsidRDefault="006F7343" w:rsidP="006F734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Покупка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процесс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касательно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жалобы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не являются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представлено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.</w:t>
            </w:r>
          </w:p>
        </w:tc>
      </w:tr>
      <w:tr w:rsidR="006F7343" w:rsidRPr="00BF7713" w14:paraId="7F91D18D" w14:textId="77777777">
        <w:trPr>
          <w:trHeight w:val="288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6E1A3C8D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7343" w:rsidRPr="00BF7713" w14:paraId="15EA579B" w14:textId="77777777" w:rsidTr="00C32ABD">
        <w:trPr>
          <w:trHeight w:val="427"/>
        </w:trPr>
        <w:tc>
          <w:tcPr>
            <w:tcW w:w="2680" w:type="dxa"/>
            <w:gridSpan w:val="5"/>
            <w:tcBorders>
              <w:bottom w:val="single" w:sz="8" w:space="0" w:color="auto"/>
            </w:tcBorders>
            <w:vAlign w:val="center"/>
          </w:tcPr>
          <w:p w14:paraId="18210762" w14:textId="77777777" w:rsidR="006F7343" w:rsidRPr="00BF7713" w:rsidRDefault="006F7343" w:rsidP="006F734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Другой необходимый информация</w:t>
            </w:r>
          </w:p>
        </w:tc>
        <w:tc>
          <w:tcPr>
            <w:tcW w:w="8300" w:type="dxa"/>
            <w:gridSpan w:val="32"/>
            <w:tcBorders>
              <w:bottom w:val="single" w:sz="8" w:space="0" w:color="auto"/>
            </w:tcBorders>
            <w:vAlign w:val="center"/>
          </w:tcPr>
          <w:p w14:paraId="46250980" w14:textId="77777777" w:rsidR="006F7343" w:rsidRPr="004244EB" w:rsidRDefault="006F7343" w:rsidP="006F734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Не было</w:t>
            </w:r>
          </w:p>
        </w:tc>
      </w:tr>
      <w:tr w:rsidR="006F7343" w:rsidRPr="00BF7713" w14:paraId="707C2C33" w14:textId="77777777">
        <w:trPr>
          <w:trHeight w:val="288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5A2FA28F" w14:textId="77777777" w:rsidR="006F7343" w:rsidRPr="00BF7713" w:rsidRDefault="006F7343" w:rsidP="006F734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7343" w:rsidRPr="00BF7713" w14:paraId="542EB55A" w14:textId="77777777">
        <w:trPr>
          <w:trHeight w:val="227"/>
        </w:trPr>
        <w:tc>
          <w:tcPr>
            <w:tcW w:w="10980" w:type="dxa"/>
            <w:gridSpan w:val="37"/>
            <w:vAlign w:val="center"/>
          </w:tcPr>
          <w:p w14:paraId="66B8A214" w14:textId="77777777" w:rsidR="006F7343" w:rsidRPr="00BF7713" w:rsidRDefault="006F7343" w:rsidP="006F734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Для получения дополнительной информации относительно настоящего объявления обратитесь к координатору по закупкам.</w:t>
            </w:r>
          </w:p>
        </w:tc>
      </w:tr>
      <w:tr w:rsidR="006F7343" w:rsidRPr="00BF7713" w14:paraId="643DA1F5" w14:textId="77777777" w:rsidTr="001C5F51">
        <w:trPr>
          <w:trHeight w:val="47"/>
        </w:trPr>
        <w:tc>
          <w:tcPr>
            <w:tcW w:w="3420" w:type="dxa"/>
            <w:gridSpan w:val="7"/>
            <w:tcBorders>
              <w:bottom w:val="single" w:sz="8" w:space="0" w:color="auto"/>
            </w:tcBorders>
            <w:vAlign w:val="center"/>
          </w:tcPr>
          <w:p w14:paraId="1EF0209A" w14:textId="77777777" w:rsidR="006F7343" w:rsidRPr="00BF7713" w:rsidRDefault="006F7343" w:rsidP="006F734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6" w:type="dxa"/>
            <w:gridSpan w:val="15"/>
            <w:tcBorders>
              <w:bottom w:val="single" w:sz="8" w:space="0" w:color="auto"/>
            </w:tcBorders>
            <w:vAlign w:val="center"/>
          </w:tcPr>
          <w:p w14:paraId="7D1F84CA" w14:textId="77777777" w:rsidR="006F7343" w:rsidRPr="00BF7713" w:rsidRDefault="006F7343" w:rsidP="006F734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5"/>
            <w:tcBorders>
              <w:bottom w:val="single" w:sz="8" w:space="0" w:color="auto"/>
            </w:tcBorders>
            <w:vAlign w:val="center"/>
          </w:tcPr>
          <w:p w14:paraId="3D363936" w14:textId="77777777" w:rsidR="006F7343" w:rsidRPr="00BF7713" w:rsidRDefault="006F7343" w:rsidP="006F734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Электронная почта адрес</w:t>
            </w:r>
          </w:p>
        </w:tc>
      </w:tr>
      <w:tr w:rsidR="006F7343" w:rsidRPr="00BF7713" w14:paraId="380FCD14" w14:textId="77777777" w:rsidTr="001C5F51">
        <w:trPr>
          <w:trHeight w:val="47"/>
        </w:trPr>
        <w:tc>
          <w:tcPr>
            <w:tcW w:w="3420" w:type="dxa"/>
            <w:gridSpan w:val="7"/>
            <w:vAlign w:val="center"/>
          </w:tcPr>
          <w:p w14:paraId="2B7B2FF0" w14:textId="77777777" w:rsidR="006F7343" w:rsidRPr="00EC23EA" w:rsidRDefault="00EC23EA" w:rsidP="006F7343">
            <w:pPr>
              <w:tabs>
                <w:tab w:val="left" w:pos="1248"/>
              </w:tabs>
              <w:jc w:val="center"/>
              <w:rPr>
                <w:rFonts w:ascii="GHEA Grapalat" w:eastAsia="MS Mincho" w:hAnsi="GHEA Grapalat" w:cs="MS Mincho"/>
                <w:b/>
                <w:bCs/>
                <w:sz w:val="20"/>
                <w:lang w:val="hy-AM"/>
              </w:rPr>
            </w:pPr>
            <w:r w:rsidRPr="00EC23EA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Д. </w:t>
            </w:r>
            <w:r w:rsidR="006F7343" w:rsidRPr="00EC23EA">
              <w:rPr>
                <w:rFonts w:ascii="MS Mincho" w:eastAsia="MS Mincho" w:hAnsi="MS Mincho" w:cs="MS Mincho" w:hint="eastAsia"/>
                <w:b/>
                <w:bCs/>
                <w:sz w:val="20"/>
                <w:lang w:val="hy-AM"/>
              </w:rPr>
              <w:t>Мадоян</w:t>
            </w:r>
          </w:p>
        </w:tc>
        <w:tc>
          <w:tcPr>
            <w:tcW w:w="3676" w:type="dxa"/>
            <w:gridSpan w:val="15"/>
            <w:vAlign w:val="center"/>
          </w:tcPr>
          <w:p w14:paraId="2FEACE4C" w14:textId="77777777" w:rsidR="006F7343" w:rsidRPr="00EC23EA" w:rsidRDefault="00EC23EA" w:rsidP="006F73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EC23EA">
              <w:rPr>
                <w:rFonts w:ascii="GHEA Grapalat" w:hAnsi="GHEA Grapalat"/>
                <w:b/>
                <w:bCs/>
                <w:sz w:val="20"/>
                <w:lang w:val="hy-AM"/>
              </w:rPr>
              <w:t>093 02 34 01</w:t>
            </w:r>
          </w:p>
        </w:tc>
        <w:tc>
          <w:tcPr>
            <w:tcW w:w="3884" w:type="dxa"/>
            <w:gridSpan w:val="15"/>
            <w:vAlign w:val="center"/>
          </w:tcPr>
          <w:p w14:paraId="5DF917B8" w14:textId="77777777" w:rsidR="006F7343" w:rsidRPr="00EC23EA" w:rsidRDefault="00EC23EA" w:rsidP="006F73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</w:pPr>
            <w:hyperlink r:id="rId9" w:history="1">
              <w:r w:rsidRPr="00EC23EA">
                <w:rPr>
                  <w:rStyle w:val="Hyperlink"/>
                  <w:rFonts w:ascii="GHEA Grapalat" w:hAnsi="GHEA Grapalat"/>
                  <w:sz w:val="22"/>
                  <w:szCs w:val="18"/>
                </w:rPr>
                <w:t>nork.procurement@nork.am</w:t>
              </w:r>
            </w:hyperlink>
            <w:r w:rsidRPr="00EC23EA">
              <w:rPr>
                <w:rFonts w:ascii="GHEA Grapalat" w:hAnsi="GHEA Grapalat"/>
                <w:sz w:val="22"/>
                <w:szCs w:val="18"/>
              </w:rPr>
              <w:t xml:space="preserve"> </w:t>
            </w:r>
          </w:p>
        </w:tc>
      </w:tr>
    </w:tbl>
    <w:p w14:paraId="513B4CEF" w14:textId="77777777" w:rsidR="003201B5" w:rsidRDefault="003201B5" w:rsidP="007E117A">
      <w:pPr>
        <w:spacing w:after="240"/>
        <w:ind w:firstLine="709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B035067" w14:textId="77777777" w:rsidR="003B7B6C" w:rsidRDefault="007E117A" w:rsidP="007E117A">
      <w:pPr>
        <w:spacing w:after="240"/>
        <w:ind w:firstLine="709"/>
        <w:jc w:val="both"/>
        <w:rPr>
          <w:rFonts w:ascii="GHEA Grapalat" w:hAnsi="GHEA Grapalat"/>
          <w:i/>
          <w:sz w:val="20"/>
          <w:lang w:val="af-ZA"/>
        </w:rPr>
      </w:pPr>
      <w:r w:rsidRPr="00365437">
        <w:rPr>
          <w:rFonts w:ascii="GHEA Grapalat" w:hAnsi="GHEA Grapalat" w:cs="Sylfaen"/>
          <w:b/>
          <w:i/>
          <w:sz w:val="20"/>
          <w:lang w:val="af-ZA"/>
        </w:rPr>
        <w:t xml:space="preserve">Заказчик </w:t>
      </w:r>
      <w:r w:rsidRPr="00365437">
        <w:rPr>
          <w:rFonts w:ascii="GHEA Grapalat" w:hAnsi="GHEA Grapalat"/>
          <w:b/>
          <w:i/>
          <w:sz w:val="20"/>
          <w:lang w:val="af-ZA"/>
        </w:rPr>
        <w:t xml:space="preserve">: </w:t>
      </w:r>
      <w:r w:rsidR="00E13347">
        <w:rPr>
          <w:rFonts w:ascii="GHEA Grapalat" w:hAnsi="GHEA Grapalat" w:cs="Sylfaen"/>
          <w:b/>
          <w:sz w:val="20"/>
          <w:szCs w:val="22"/>
          <w:lang w:val="hy-AM" w:eastAsia="en-US"/>
        </w:rPr>
        <w:t xml:space="preserve">Фонд «Технологический и информационный центр социальных услуг «Норк» </w:t>
      </w:r>
      <w:r w:rsidR="00434DF6" w:rsidRPr="00C02E02">
        <w:rPr>
          <w:rFonts w:ascii="GHEA Grapalat" w:hAnsi="GHEA Grapalat"/>
          <w:i/>
          <w:sz w:val="20"/>
          <w:lang w:val="af-ZA"/>
        </w:rPr>
        <w:t>.</w:t>
      </w:r>
    </w:p>
    <w:p w14:paraId="7930689D" w14:textId="77777777" w:rsidR="007E4A9C" w:rsidRDefault="007E4A9C" w:rsidP="007E117A">
      <w:pPr>
        <w:spacing w:after="240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sectPr w:rsidR="007E4A9C" w:rsidSect="00192BF9">
      <w:footerReference w:type="even" r:id="rId10"/>
      <w:footerReference w:type="default" r:id="rId11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263A8" w14:textId="77777777" w:rsidR="00076320" w:rsidRDefault="00076320">
      <w:r>
        <w:separator/>
      </w:r>
    </w:p>
  </w:endnote>
  <w:endnote w:type="continuationSeparator" w:id="0">
    <w:p w14:paraId="4A71D5D9" w14:textId="77777777" w:rsidR="00076320" w:rsidRDefault="00076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Century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Arial AM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9093E" w14:textId="77777777"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5461B7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9BF0C" w14:textId="77777777"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</w:p>
  <w:p w14:paraId="0562FDBD" w14:textId="77777777" w:rsidR="00227F34" w:rsidRDefault="00227F3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0EB69" w14:textId="77777777" w:rsidR="00076320" w:rsidRDefault="00076320">
      <w:r>
        <w:separator/>
      </w:r>
    </w:p>
  </w:footnote>
  <w:footnote w:type="continuationSeparator" w:id="0">
    <w:p w14:paraId="52A57863" w14:textId="77777777" w:rsidR="00076320" w:rsidRDefault="00076320">
      <w:r>
        <w:continuationSeparator/>
      </w:r>
    </w:p>
  </w:footnote>
  <w:footnote w:id="1">
    <w:p w14:paraId="50B95293" w14:textId="77777777" w:rsidR="00227F34" w:rsidRPr="00541A77" w:rsidRDefault="00227F34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Заполнение герметично​ по контракту быть купленным </w:t>
      </w:r>
      <w:r>
        <w:rPr>
          <w:rFonts w:ascii="GHEA Grapalat" w:hAnsi="GHEA Grapalat"/>
          <w:bCs/>
          <w:i/>
          <w:sz w:val="12"/>
          <w:szCs w:val="12"/>
        </w:rPr>
        <w:t xml:space="preserve">товары , услуги , </w:t>
      </w:r>
      <w:r w:rsidRPr="00541A77">
        <w:rPr>
          <w:rFonts w:ascii="GHEA Grapalat" w:hAnsi="GHEA Grapalat"/>
          <w:bCs/>
          <w:i/>
          <w:sz w:val="12"/>
          <w:szCs w:val="12"/>
        </w:rPr>
        <w:t>работы число</w:t>
      </w:r>
    </w:p>
  </w:footnote>
  <w:footnote w:id="2">
    <w:p w14:paraId="70A19EE0" w14:textId="77777777"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Укажите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финансовые ресурсы, имеющиеся в рамках настоящего договора.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быть купленным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товары , услуги , работы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 xml:space="preserve">число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и </w:t>
      </w:r>
      <w:r>
        <w:rPr>
          <w:rFonts w:ascii="GHEA Grapalat" w:hAnsi="GHEA Grapalat"/>
          <w:bCs/>
          <w:i/>
          <w:sz w:val="12"/>
          <w:szCs w:val="12"/>
        </w:rPr>
        <w:t>по контракту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намеревался общий товары , услуги , работы число</w:t>
      </w:r>
      <w:r>
        <w:rPr>
          <w:rFonts w:ascii="GHEA Grapalat" w:hAnsi="GHEA Grapalat"/>
          <w:bCs/>
          <w:i/>
          <w:sz w:val="12"/>
          <w:szCs w:val="12"/>
        </w:rPr>
        <w:t xml:space="preserve"> заполнить  в колонке « общее » рядом с ним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3">
    <w:p w14:paraId="0358F08A" w14:textId="77777777"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Если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данного </w:t>
      </w:r>
      <w:r>
        <w:rPr>
          <w:rFonts w:ascii="GHEA Grapalat" w:hAnsi="GHEA Grapalat"/>
          <w:bCs/>
          <w:i/>
          <w:sz w:val="12"/>
          <w:szCs w:val="12"/>
        </w:rPr>
        <w:t>контракта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меньше средств предоставляется </w:t>
      </w:r>
      <w:r>
        <w:rPr>
          <w:rFonts w:ascii="GHEA Grapalat" w:hAnsi="GHEA Grapalat"/>
          <w:bCs/>
          <w:i/>
          <w:sz w:val="12"/>
          <w:szCs w:val="12"/>
        </w:rPr>
        <w:t xml:space="preserve">в рамках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то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заполнить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​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доступный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финансовый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средствами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намеревался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денег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размер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и</w:t>
      </w:r>
      <w:r w:rsidRPr="002D0BF6">
        <w:rPr>
          <w:rFonts w:ascii="GHEA Grapalat" w:hAnsi="GHEA Grapalat"/>
          <w:bCs/>
          <w:i/>
          <w:sz w:val="12"/>
          <w:szCs w:val="12"/>
        </w:rPr>
        <w:t>​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общий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количество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заполнить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в </w:t>
      </w:r>
      <w:r>
        <w:rPr>
          <w:rFonts w:ascii="GHEA Grapalat" w:hAnsi="GHEA Grapalat"/>
          <w:bCs/>
          <w:i/>
          <w:sz w:val="12"/>
          <w:szCs w:val="12"/>
        </w:rPr>
        <w:t xml:space="preserve">колонке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общее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4">
    <w:p w14:paraId="061086AC" w14:textId="77777777" w:rsidR="0082630C" w:rsidRPr="00EB00B9" w:rsidRDefault="0082630C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Другой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из источников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будет финансироваться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в случае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отметить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финансирование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источник</w:t>
      </w:r>
    </w:p>
  </w:footnote>
  <w:footnote w:id="5">
    <w:p w14:paraId="430B323A" w14:textId="77777777" w:rsidR="0082630C" w:rsidRPr="002D0BF6" w:rsidRDefault="0082630C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Отмеченный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являются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приглашение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сделанный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все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изменения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даты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1F92A853" w14:textId="77777777" w:rsidR="0082630C" w:rsidRPr="002D0BF6" w:rsidRDefault="0082630C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Если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предложенный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цены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представлено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являются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два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или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более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валютах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тогда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цены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заполнить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данные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по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приглашению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определенный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по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обменному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курсу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Армении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Республика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драмах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7">
    <w:p w14:paraId="5850360B" w14:textId="77777777" w:rsidR="0082630C" w:rsidRPr="002D0BF6" w:rsidRDefault="0082630C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Дополните </w:t>
      </w:r>
      <w:r>
        <w:rPr>
          <w:rFonts w:ascii="GHEA Grapalat" w:hAnsi="GHEA Grapalat"/>
          <w:bCs/>
          <w:i/>
          <w:sz w:val="12"/>
          <w:szCs w:val="12"/>
        </w:rPr>
        <w:t xml:space="preserve">информацию, предложенную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в рамках данной процедуры. </w:t>
      </w:r>
      <w:r w:rsidRPr="002D0BF6">
        <w:rPr>
          <w:rFonts w:ascii="GHEA Grapalat" w:hAnsi="GHEA Grapalat"/>
          <w:bCs/>
          <w:i/>
          <w:sz w:val="12"/>
          <w:szCs w:val="12"/>
        </w:rPr>
        <w:t>денег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размер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без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НДС и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​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предложенный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общий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количество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без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НДС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заполнить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в </w:t>
      </w:r>
      <w:r>
        <w:rPr>
          <w:rFonts w:ascii="GHEA Grapalat" w:hAnsi="GHEA Grapalat"/>
          <w:bCs/>
          <w:i/>
          <w:sz w:val="12"/>
          <w:szCs w:val="12"/>
        </w:rPr>
        <w:t xml:space="preserve">колонке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общее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8">
    <w:p w14:paraId="18361F30" w14:textId="77777777" w:rsidR="0082630C" w:rsidRPr="002D0BF6" w:rsidRDefault="0082630C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Заполните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данные </w:t>
      </w:r>
      <w:r w:rsidRPr="002D0BF6">
        <w:rPr>
          <w:rFonts w:ascii="GHEA Grapalat" w:hAnsi="GHEA Grapalat"/>
          <w:bCs/>
          <w:i/>
          <w:sz w:val="12"/>
          <w:szCs w:val="12"/>
        </w:rPr>
        <w:t>.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процедура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в пределах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предложенный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от суммы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рассчитанный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НДС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и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предлагаемая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общая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сумма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>​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от суммы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рассчитанный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НДС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заполнить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в </w:t>
      </w:r>
      <w:r>
        <w:rPr>
          <w:rFonts w:ascii="GHEA Grapalat" w:hAnsi="GHEA Grapalat"/>
          <w:bCs/>
          <w:i/>
          <w:sz w:val="12"/>
          <w:szCs w:val="12"/>
        </w:rPr>
        <w:t xml:space="preserve">колонке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общее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9">
    <w:p w14:paraId="6F572A15" w14:textId="77777777" w:rsidR="0082630C" w:rsidRPr="00C868EC" w:rsidRDefault="0082630C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Заполните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данные </w:t>
      </w:r>
      <w:r w:rsidRPr="002D0BF6">
        <w:rPr>
          <w:rFonts w:ascii="GHEA Grapalat" w:hAnsi="GHEA Grapalat"/>
          <w:bCs/>
          <w:i/>
          <w:sz w:val="12"/>
          <w:szCs w:val="12"/>
        </w:rPr>
        <w:t>.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процедура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в пределах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предложенный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денег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размер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  <w:r w:rsidRPr="002D0BF6">
        <w:rPr>
          <w:rFonts w:ascii="GHEA Grapalat" w:hAnsi="GHEA Grapalat"/>
          <w:bCs/>
          <w:i/>
          <w:sz w:val="12"/>
          <w:szCs w:val="12"/>
        </w:rPr>
        <w:t>включая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НДС 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и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​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предложенный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общий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сумма , </w:t>
      </w:r>
      <w:proofErr w:type="spellStart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включающая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НДС 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заполните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​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в </w:t>
      </w:r>
      <w:r>
        <w:rPr>
          <w:rFonts w:ascii="GHEA Grapalat" w:hAnsi="GHEA Grapalat"/>
          <w:bCs/>
          <w:i/>
          <w:sz w:val="12"/>
          <w:szCs w:val="12"/>
        </w:rPr>
        <w:t xml:space="preserve">колонке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общее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10">
    <w:p w14:paraId="7DF669ED" w14:textId="77777777" w:rsidR="006F7343" w:rsidRPr="00871366" w:rsidRDefault="006F7343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Если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контракт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быть запечатанным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является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общий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по цене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но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намеревался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являются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более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маленький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значит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тогда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общий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цена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заполните столбец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Общее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»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и </w:t>
      </w:r>
      <w:r w:rsidRPr="005A17D3">
        <w:rPr>
          <w:rFonts w:ascii="GHEA Grapalat" w:hAnsi="GHEA Grapalat"/>
          <w:bCs/>
          <w:i/>
          <w:sz w:val="12"/>
          <w:szCs w:val="12"/>
        </w:rPr>
        <w:t>доступный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финансовый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означает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в части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: « </w:t>
      </w:r>
      <w:r w:rsidRPr="005A17D3">
        <w:rPr>
          <w:rFonts w:ascii="GHEA Grapalat" w:hAnsi="GHEA Grapalat"/>
          <w:bCs/>
          <w:i/>
          <w:sz w:val="12"/>
          <w:szCs w:val="12"/>
        </w:rPr>
        <w:t>Существующий »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финансовый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в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колонке « по средствам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 .</w:t>
      </w:r>
    </w:p>
  </w:footnote>
  <w:footnote w:id="11">
    <w:p w14:paraId="714AA480" w14:textId="77777777" w:rsidR="006F7343" w:rsidRPr="002D0BF6" w:rsidRDefault="006F7343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5582958"/>
    <w:multiLevelType w:val="hybridMultilevel"/>
    <w:tmpl w:val="82DCC89C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="Times New Roma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08177CD6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="Times New Roman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9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1" w15:restartNumberingAfterBreak="0">
    <w:nsid w:val="1C74570E"/>
    <w:multiLevelType w:val="hybridMultilevel"/>
    <w:tmpl w:val="64F81502"/>
    <w:lvl w:ilvl="0" w:tplc="B8925B7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9E020C"/>
    <w:multiLevelType w:val="hybridMultilevel"/>
    <w:tmpl w:val="9EE64878"/>
    <w:lvl w:ilvl="0" w:tplc="B80E93CC">
      <w:start w:val="1"/>
      <w:numFmt w:val="decimal"/>
      <w:lvlText w:val="%1."/>
      <w:lvlJc w:val="left"/>
      <w:pPr>
        <w:ind w:left="99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27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1260" w:hanging="360"/>
      </w:pPr>
      <w:rPr>
        <w:rFonts w:eastAsia="Times New Roman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5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36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7" w15:restartNumberingAfterBreak="0">
    <w:nsid w:val="36C60F52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0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41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3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5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5FE70BA"/>
    <w:multiLevelType w:val="hybridMultilevel"/>
    <w:tmpl w:val="7348125E"/>
    <w:lvl w:ilvl="0" w:tplc="55086E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9" w15:restartNumberingAfterBreak="0">
    <w:nsid w:val="540B7993"/>
    <w:multiLevelType w:val="hybridMultilevel"/>
    <w:tmpl w:val="CDDC0998"/>
    <w:lvl w:ilvl="0" w:tplc="DCE0FE24">
      <w:start w:val="1"/>
      <w:numFmt w:val="decimal"/>
      <w:lvlText w:val="%1."/>
      <w:lvlJc w:val="left"/>
      <w:pPr>
        <w:ind w:left="1080" w:hanging="360"/>
      </w:pPr>
      <w:rPr>
        <w:rFonts w:ascii="GHEA Grapalat" w:eastAsia="Calibri" w:hAnsi="GHEA Grapalat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51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5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60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5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66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68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6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512258439">
    <w:abstractNumId w:val="65"/>
  </w:num>
  <w:num w:numId="2" w16cid:durableId="1687369658">
    <w:abstractNumId w:val="57"/>
  </w:num>
  <w:num w:numId="3" w16cid:durableId="311644176">
    <w:abstractNumId w:val="9"/>
  </w:num>
  <w:num w:numId="4" w16cid:durableId="1285774799">
    <w:abstractNumId w:val="45"/>
  </w:num>
  <w:num w:numId="5" w16cid:durableId="402527392">
    <w:abstractNumId w:val="74"/>
  </w:num>
  <w:num w:numId="6" w16cid:durableId="2033070175">
    <w:abstractNumId w:val="43"/>
  </w:num>
  <w:num w:numId="7" w16cid:durableId="1667980039">
    <w:abstractNumId w:val="68"/>
  </w:num>
  <w:num w:numId="8" w16cid:durableId="1659845855">
    <w:abstractNumId w:val="15"/>
  </w:num>
  <w:num w:numId="9" w16cid:durableId="1772968070">
    <w:abstractNumId w:val="44"/>
  </w:num>
  <w:num w:numId="10" w16cid:durableId="1315455876">
    <w:abstractNumId w:val="34"/>
  </w:num>
  <w:num w:numId="11" w16cid:durableId="1329014461">
    <w:abstractNumId w:val="28"/>
  </w:num>
  <w:num w:numId="12" w16cid:durableId="1488739868">
    <w:abstractNumId w:val="2"/>
  </w:num>
  <w:num w:numId="13" w16cid:durableId="643854658">
    <w:abstractNumId w:val="59"/>
  </w:num>
  <w:num w:numId="14" w16cid:durableId="861093285">
    <w:abstractNumId w:val="58"/>
  </w:num>
  <w:num w:numId="15" w16cid:durableId="542788559">
    <w:abstractNumId w:val="20"/>
  </w:num>
  <w:num w:numId="16" w16cid:durableId="2067993426">
    <w:abstractNumId w:val="4"/>
  </w:num>
  <w:num w:numId="17" w16cid:durableId="1461650533">
    <w:abstractNumId w:val="14"/>
  </w:num>
  <w:num w:numId="18" w16cid:durableId="1053382502">
    <w:abstractNumId w:val="54"/>
  </w:num>
  <w:num w:numId="19" w16cid:durableId="927693869">
    <w:abstractNumId w:val="61"/>
  </w:num>
  <w:num w:numId="20" w16cid:durableId="716517316">
    <w:abstractNumId w:val="7"/>
  </w:num>
  <w:num w:numId="21" w16cid:durableId="534773839">
    <w:abstractNumId w:val="56"/>
  </w:num>
  <w:num w:numId="22" w16cid:durableId="184754007">
    <w:abstractNumId w:val="64"/>
  </w:num>
  <w:num w:numId="23" w16cid:durableId="336349324">
    <w:abstractNumId w:val="18"/>
  </w:num>
  <w:num w:numId="24" w16cid:durableId="1590040587">
    <w:abstractNumId w:val="11"/>
  </w:num>
  <w:num w:numId="25" w16cid:durableId="487939234">
    <w:abstractNumId w:val="72"/>
  </w:num>
  <w:num w:numId="26" w16cid:durableId="94786571">
    <w:abstractNumId w:val="53"/>
  </w:num>
  <w:num w:numId="27" w16cid:durableId="2019237831">
    <w:abstractNumId w:val="25"/>
  </w:num>
  <w:num w:numId="28" w16cid:durableId="1358039760">
    <w:abstractNumId w:val="32"/>
  </w:num>
  <w:num w:numId="29" w16cid:durableId="1885750451">
    <w:abstractNumId w:val="69"/>
  </w:num>
  <w:num w:numId="30" w16cid:durableId="1387608884">
    <w:abstractNumId w:val="48"/>
  </w:num>
  <w:num w:numId="31" w16cid:durableId="1907491846">
    <w:abstractNumId w:val="48"/>
  </w:num>
  <w:num w:numId="32" w16cid:durableId="258759477">
    <w:abstractNumId w:val="40"/>
  </w:num>
  <w:num w:numId="33" w16cid:durableId="1402756952">
    <w:abstractNumId w:val="75"/>
  </w:num>
  <w:num w:numId="34" w16cid:durableId="2041854809">
    <w:abstractNumId w:val="26"/>
  </w:num>
  <w:num w:numId="35" w16cid:durableId="152915765">
    <w:abstractNumId w:val="33"/>
  </w:num>
  <w:num w:numId="36" w16cid:durableId="1475173461">
    <w:abstractNumId w:val="12"/>
  </w:num>
  <w:num w:numId="37" w16cid:durableId="1703629324">
    <w:abstractNumId w:val="41"/>
  </w:num>
  <w:num w:numId="38" w16cid:durableId="1276904702">
    <w:abstractNumId w:val="29"/>
  </w:num>
  <w:num w:numId="39" w16cid:durableId="805777401">
    <w:abstractNumId w:val="0"/>
  </w:num>
  <w:num w:numId="40" w16cid:durableId="721447907">
    <w:abstractNumId w:val="21"/>
  </w:num>
  <w:num w:numId="41" w16cid:durableId="640502793">
    <w:abstractNumId w:val="55"/>
  </w:num>
  <w:num w:numId="42" w16cid:durableId="1196847284">
    <w:abstractNumId w:val="23"/>
  </w:num>
  <w:num w:numId="43" w16cid:durableId="2143570043">
    <w:abstractNumId w:val="50"/>
  </w:num>
  <w:num w:numId="44" w16cid:durableId="1704549568">
    <w:abstractNumId w:val="42"/>
  </w:num>
  <w:num w:numId="45" w16cid:durableId="1927499666">
    <w:abstractNumId w:val="62"/>
  </w:num>
  <w:num w:numId="46" w16cid:durableId="1276979647">
    <w:abstractNumId w:val="5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103620247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32404599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362024035">
    <w:abstractNumId w:val="47"/>
  </w:num>
  <w:num w:numId="50" w16cid:durableId="1529875720">
    <w:abstractNumId w:val="16"/>
  </w:num>
  <w:num w:numId="51" w16cid:durableId="742727287">
    <w:abstractNumId w:val="19"/>
  </w:num>
  <w:num w:numId="52" w16cid:durableId="2078430295">
    <w:abstractNumId w:val="73"/>
  </w:num>
  <w:num w:numId="53" w16cid:durableId="1450389609">
    <w:abstractNumId w:val="67"/>
  </w:num>
  <w:num w:numId="54" w16cid:durableId="1856461131">
    <w:abstractNumId w:val="30"/>
  </w:num>
  <w:num w:numId="55" w16cid:durableId="1811362535">
    <w:abstractNumId w:val="70"/>
  </w:num>
  <w:num w:numId="56" w16cid:durableId="207957859">
    <w:abstractNumId w:val="38"/>
  </w:num>
  <w:num w:numId="57" w16cid:durableId="684357017">
    <w:abstractNumId w:val="17"/>
  </w:num>
  <w:num w:numId="58" w16cid:durableId="1288196298">
    <w:abstractNumId w:val="5"/>
  </w:num>
  <w:num w:numId="59" w16cid:durableId="553079040">
    <w:abstractNumId w:val="13"/>
  </w:num>
  <w:num w:numId="60" w16cid:durableId="876623415">
    <w:abstractNumId w:val="10"/>
  </w:num>
  <w:num w:numId="61" w16cid:durableId="760103593">
    <w:abstractNumId w:val="76"/>
  </w:num>
  <w:num w:numId="62" w16cid:durableId="182013787">
    <w:abstractNumId w:val="71"/>
  </w:num>
  <w:num w:numId="63" w16cid:durableId="741828620">
    <w:abstractNumId w:val="60"/>
  </w:num>
  <w:num w:numId="64" w16cid:durableId="1340546083">
    <w:abstractNumId w:val="1"/>
  </w:num>
  <w:num w:numId="65" w16cid:durableId="413163768">
    <w:abstractNumId w:val="36"/>
  </w:num>
  <w:num w:numId="66" w16cid:durableId="1422339782">
    <w:abstractNumId w:val="46"/>
  </w:num>
  <w:num w:numId="67" w16cid:durableId="230696821">
    <w:abstractNumId w:val="52"/>
  </w:num>
  <w:num w:numId="68" w16cid:durableId="1591769768">
    <w:abstractNumId w:val="27"/>
  </w:num>
  <w:num w:numId="69" w16cid:durableId="1383169133">
    <w:abstractNumId w:val="24"/>
  </w:num>
  <w:num w:numId="70" w16cid:durableId="1078820040">
    <w:abstractNumId w:val="35"/>
  </w:num>
  <w:num w:numId="71" w16cid:durableId="1276253260">
    <w:abstractNumId w:val="51"/>
  </w:num>
  <w:num w:numId="72" w16cid:durableId="1239444031">
    <w:abstractNumId w:val="39"/>
  </w:num>
  <w:num w:numId="73" w16cid:durableId="1049844764">
    <w:abstractNumId w:val="37"/>
  </w:num>
  <w:num w:numId="74" w16cid:durableId="1472291454">
    <w:abstractNumId w:val="66"/>
  </w:num>
  <w:num w:numId="75" w16cid:durableId="1003435498">
    <w:abstractNumId w:val="6"/>
  </w:num>
  <w:num w:numId="76" w16cid:durableId="19861210">
    <w:abstractNumId w:val="31"/>
  </w:num>
  <w:num w:numId="77" w16cid:durableId="2115401219">
    <w:abstractNumId w:val="3"/>
  </w:num>
  <w:num w:numId="78" w16cid:durableId="279727101">
    <w:abstractNumId w:val="8"/>
  </w:num>
  <w:num w:numId="79" w16cid:durableId="1728871518">
    <w:abstractNumId w:val="63"/>
  </w:num>
  <w:num w:numId="80" w16cid:durableId="140734121">
    <w:abstractNumId w:val="22"/>
  </w:num>
  <w:num w:numId="81" w16cid:durableId="539099378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023AC"/>
    <w:rsid w:val="00004A16"/>
    <w:rsid w:val="00017DF6"/>
    <w:rsid w:val="00025EFB"/>
    <w:rsid w:val="00026D8C"/>
    <w:rsid w:val="00027904"/>
    <w:rsid w:val="00034417"/>
    <w:rsid w:val="0003635A"/>
    <w:rsid w:val="00040BA1"/>
    <w:rsid w:val="00040CE9"/>
    <w:rsid w:val="0004365B"/>
    <w:rsid w:val="0004596B"/>
    <w:rsid w:val="0005765A"/>
    <w:rsid w:val="00062BDF"/>
    <w:rsid w:val="00062E3F"/>
    <w:rsid w:val="00063D6E"/>
    <w:rsid w:val="00065CC4"/>
    <w:rsid w:val="000660C4"/>
    <w:rsid w:val="000706DF"/>
    <w:rsid w:val="00074574"/>
    <w:rsid w:val="00075FE5"/>
    <w:rsid w:val="00076320"/>
    <w:rsid w:val="00082455"/>
    <w:rsid w:val="0008374E"/>
    <w:rsid w:val="0009038B"/>
    <w:rsid w:val="0009444C"/>
    <w:rsid w:val="00095B7E"/>
    <w:rsid w:val="000A1B9A"/>
    <w:rsid w:val="000B0C5B"/>
    <w:rsid w:val="000B3F73"/>
    <w:rsid w:val="000C210A"/>
    <w:rsid w:val="000C4749"/>
    <w:rsid w:val="000C6769"/>
    <w:rsid w:val="000D08CC"/>
    <w:rsid w:val="000D1E53"/>
    <w:rsid w:val="000D2565"/>
    <w:rsid w:val="000D3C84"/>
    <w:rsid w:val="000E0D5B"/>
    <w:rsid w:val="000E312B"/>
    <w:rsid w:val="000E3DF6"/>
    <w:rsid w:val="000E414B"/>
    <w:rsid w:val="000E517F"/>
    <w:rsid w:val="000F1CF0"/>
    <w:rsid w:val="000F3518"/>
    <w:rsid w:val="00100D10"/>
    <w:rsid w:val="00102256"/>
    <w:rsid w:val="00102A32"/>
    <w:rsid w:val="001038C8"/>
    <w:rsid w:val="00105030"/>
    <w:rsid w:val="001103AC"/>
    <w:rsid w:val="00120E57"/>
    <w:rsid w:val="00123A66"/>
    <w:rsid w:val="00124077"/>
    <w:rsid w:val="00125AFF"/>
    <w:rsid w:val="00132E94"/>
    <w:rsid w:val="00134A60"/>
    <w:rsid w:val="00140E67"/>
    <w:rsid w:val="00141278"/>
    <w:rsid w:val="0014470D"/>
    <w:rsid w:val="001466A8"/>
    <w:rsid w:val="001517BC"/>
    <w:rsid w:val="001563E9"/>
    <w:rsid w:val="001628D6"/>
    <w:rsid w:val="00171297"/>
    <w:rsid w:val="00171AE3"/>
    <w:rsid w:val="00174AB6"/>
    <w:rsid w:val="00180617"/>
    <w:rsid w:val="001836EB"/>
    <w:rsid w:val="00185136"/>
    <w:rsid w:val="001860C6"/>
    <w:rsid w:val="001909CB"/>
    <w:rsid w:val="00192BF9"/>
    <w:rsid w:val="0019719D"/>
    <w:rsid w:val="001A2642"/>
    <w:rsid w:val="001A5220"/>
    <w:rsid w:val="001A64A3"/>
    <w:rsid w:val="001B0C0E"/>
    <w:rsid w:val="001B33E6"/>
    <w:rsid w:val="001C13FF"/>
    <w:rsid w:val="001C220F"/>
    <w:rsid w:val="001C3780"/>
    <w:rsid w:val="001C521B"/>
    <w:rsid w:val="001C578F"/>
    <w:rsid w:val="001C5F51"/>
    <w:rsid w:val="001D4A92"/>
    <w:rsid w:val="001D7532"/>
    <w:rsid w:val="001E24AC"/>
    <w:rsid w:val="001E4C4B"/>
    <w:rsid w:val="001E7FA9"/>
    <w:rsid w:val="001F5BAF"/>
    <w:rsid w:val="001F62A2"/>
    <w:rsid w:val="0020420B"/>
    <w:rsid w:val="0020438F"/>
    <w:rsid w:val="00205535"/>
    <w:rsid w:val="00207E41"/>
    <w:rsid w:val="00213125"/>
    <w:rsid w:val="002137CA"/>
    <w:rsid w:val="00216311"/>
    <w:rsid w:val="00221ECB"/>
    <w:rsid w:val="002226C9"/>
    <w:rsid w:val="0022406C"/>
    <w:rsid w:val="00225598"/>
    <w:rsid w:val="00226045"/>
    <w:rsid w:val="00226F64"/>
    <w:rsid w:val="00227F34"/>
    <w:rsid w:val="0023126D"/>
    <w:rsid w:val="0023196A"/>
    <w:rsid w:val="002323A5"/>
    <w:rsid w:val="002324D1"/>
    <w:rsid w:val="00234F65"/>
    <w:rsid w:val="00234F98"/>
    <w:rsid w:val="00236AD2"/>
    <w:rsid w:val="00237045"/>
    <w:rsid w:val="00237D02"/>
    <w:rsid w:val="00240B0D"/>
    <w:rsid w:val="00242F71"/>
    <w:rsid w:val="00245FAF"/>
    <w:rsid w:val="002460A1"/>
    <w:rsid w:val="0024734F"/>
    <w:rsid w:val="00255459"/>
    <w:rsid w:val="00256E40"/>
    <w:rsid w:val="002616FE"/>
    <w:rsid w:val="00264811"/>
    <w:rsid w:val="0026753B"/>
    <w:rsid w:val="0027090D"/>
    <w:rsid w:val="00270FCE"/>
    <w:rsid w:val="0028230F"/>
    <w:rsid w:val="002827E6"/>
    <w:rsid w:val="002854BD"/>
    <w:rsid w:val="00286E26"/>
    <w:rsid w:val="00290C5B"/>
    <w:rsid w:val="00291E4E"/>
    <w:rsid w:val="00294BAB"/>
    <w:rsid w:val="002955FD"/>
    <w:rsid w:val="002A5B15"/>
    <w:rsid w:val="002A68CB"/>
    <w:rsid w:val="002A7AD6"/>
    <w:rsid w:val="002B32B4"/>
    <w:rsid w:val="002B3F6D"/>
    <w:rsid w:val="002C5839"/>
    <w:rsid w:val="002C60EF"/>
    <w:rsid w:val="002C73DC"/>
    <w:rsid w:val="002D0BF6"/>
    <w:rsid w:val="002D1327"/>
    <w:rsid w:val="002D5D76"/>
    <w:rsid w:val="002D63B9"/>
    <w:rsid w:val="002D7877"/>
    <w:rsid w:val="002D78BE"/>
    <w:rsid w:val="002E2E41"/>
    <w:rsid w:val="002E712D"/>
    <w:rsid w:val="002F0A9D"/>
    <w:rsid w:val="002F4986"/>
    <w:rsid w:val="002F50FC"/>
    <w:rsid w:val="00301137"/>
    <w:rsid w:val="0030194D"/>
    <w:rsid w:val="00302445"/>
    <w:rsid w:val="003057F7"/>
    <w:rsid w:val="00306FFC"/>
    <w:rsid w:val="003133BB"/>
    <w:rsid w:val="00315746"/>
    <w:rsid w:val="0031734F"/>
    <w:rsid w:val="003201B5"/>
    <w:rsid w:val="00320E9D"/>
    <w:rsid w:val="003253C1"/>
    <w:rsid w:val="00325AD5"/>
    <w:rsid w:val="00337D2D"/>
    <w:rsid w:val="00341CA5"/>
    <w:rsid w:val="00344006"/>
    <w:rsid w:val="00345C5A"/>
    <w:rsid w:val="0035269C"/>
    <w:rsid w:val="00360627"/>
    <w:rsid w:val="00361361"/>
    <w:rsid w:val="00364374"/>
    <w:rsid w:val="00364DC9"/>
    <w:rsid w:val="00365437"/>
    <w:rsid w:val="003654FE"/>
    <w:rsid w:val="0036553D"/>
    <w:rsid w:val="00366B43"/>
    <w:rsid w:val="0036794B"/>
    <w:rsid w:val="00367B70"/>
    <w:rsid w:val="00371957"/>
    <w:rsid w:val="00376579"/>
    <w:rsid w:val="00383CE9"/>
    <w:rsid w:val="00385FF4"/>
    <w:rsid w:val="0038605D"/>
    <w:rsid w:val="00386D81"/>
    <w:rsid w:val="003875C3"/>
    <w:rsid w:val="0039239E"/>
    <w:rsid w:val="003928E5"/>
    <w:rsid w:val="00392A23"/>
    <w:rsid w:val="00394FB6"/>
    <w:rsid w:val="003A38AE"/>
    <w:rsid w:val="003A7C69"/>
    <w:rsid w:val="003A7C7E"/>
    <w:rsid w:val="003B24BE"/>
    <w:rsid w:val="003B29A8"/>
    <w:rsid w:val="003B2BED"/>
    <w:rsid w:val="003B3BEB"/>
    <w:rsid w:val="003B7B6C"/>
    <w:rsid w:val="003C0293"/>
    <w:rsid w:val="003C418A"/>
    <w:rsid w:val="003C751D"/>
    <w:rsid w:val="003D17D0"/>
    <w:rsid w:val="003D5271"/>
    <w:rsid w:val="003E071D"/>
    <w:rsid w:val="003E2019"/>
    <w:rsid w:val="003E343E"/>
    <w:rsid w:val="003E4485"/>
    <w:rsid w:val="003E70EA"/>
    <w:rsid w:val="003F11E7"/>
    <w:rsid w:val="003F49B4"/>
    <w:rsid w:val="004001A0"/>
    <w:rsid w:val="00402C7F"/>
    <w:rsid w:val="00405E04"/>
    <w:rsid w:val="00406FD8"/>
    <w:rsid w:val="0041140C"/>
    <w:rsid w:val="004142D4"/>
    <w:rsid w:val="004236DB"/>
    <w:rsid w:val="004244EB"/>
    <w:rsid w:val="00432474"/>
    <w:rsid w:val="0043269D"/>
    <w:rsid w:val="004332F2"/>
    <w:rsid w:val="00434012"/>
    <w:rsid w:val="00434336"/>
    <w:rsid w:val="004343A2"/>
    <w:rsid w:val="00434DF6"/>
    <w:rsid w:val="00436FE3"/>
    <w:rsid w:val="00440E97"/>
    <w:rsid w:val="004413DC"/>
    <w:rsid w:val="00441E90"/>
    <w:rsid w:val="004440F4"/>
    <w:rsid w:val="004450F4"/>
    <w:rsid w:val="004457A7"/>
    <w:rsid w:val="004500D1"/>
    <w:rsid w:val="00450DEF"/>
    <w:rsid w:val="00453EF5"/>
    <w:rsid w:val="00454284"/>
    <w:rsid w:val="00467A9D"/>
    <w:rsid w:val="00473936"/>
    <w:rsid w:val="00480BA4"/>
    <w:rsid w:val="00480FFF"/>
    <w:rsid w:val="00486700"/>
    <w:rsid w:val="00493E7B"/>
    <w:rsid w:val="004945B6"/>
    <w:rsid w:val="004A1240"/>
    <w:rsid w:val="004A1CDD"/>
    <w:rsid w:val="004A5723"/>
    <w:rsid w:val="004B0C88"/>
    <w:rsid w:val="004B2C83"/>
    <w:rsid w:val="004B2CAE"/>
    <w:rsid w:val="004B307F"/>
    <w:rsid w:val="004B4FF4"/>
    <w:rsid w:val="004B5705"/>
    <w:rsid w:val="004B7482"/>
    <w:rsid w:val="004C1FEE"/>
    <w:rsid w:val="004C29D2"/>
    <w:rsid w:val="004C2C57"/>
    <w:rsid w:val="004C2C80"/>
    <w:rsid w:val="004D2A4F"/>
    <w:rsid w:val="004D4E6E"/>
    <w:rsid w:val="004E50E6"/>
    <w:rsid w:val="004E7B34"/>
    <w:rsid w:val="004F0D1F"/>
    <w:rsid w:val="004F0D52"/>
    <w:rsid w:val="004F596C"/>
    <w:rsid w:val="004F7F2F"/>
    <w:rsid w:val="0050287B"/>
    <w:rsid w:val="00504DBF"/>
    <w:rsid w:val="005060B6"/>
    <w:rsid w:val="005105FC"/>
    <w:rsid w:val="00511C39"/>
    <w:rsid w:val="00512138"/>
    <w:rsid w:val="0051294F"/>
    <w:rsid w:val="005276FC"/>
    <w:rsid w:val="00531EA4"/>
    <w:rsid w:val="00541A77"/>
    <w:rsid w:val="00541BC6"/>
    <w:rsid w:val="005461BC"/>
    <w:rsid w:val="005472CE"/>
    <w:rsid w:val="005546EB"/>
    <w:rsid w:val="00557375"/>
    <w:rsid w:val="00563038"/>
    <w:rsid w:val="005645A0"/>
    <w:rsid w:val="00565F1E"/>
    <w:rsid w:val="005676AA"/>
    <w:rsid w:val="00572420"/>
    <w:rsid w:val="00586A35"/>
    <w:rsid w:val="0059197C"/>
    <w:rsid w:val="00591991"/>
    <w:rsid w:val="00591E66"/>
    <w:rsid w:val="0059270E"/>
    <w:rsid w:val="005946C9"/>
    <w:rsid w:val="00594970"/>
    <w:rsid w:val="00597BC2"/>
    <w:rsid w:val="005A05CF"/>
    <w:rsid w:val="005A17D3"/>
    <w:rsid w:val="005A66C0"/>
    <w:rsid w:val="005A7CDE"/>
    <w:rsid w:val="005A7E3D"/>
    <w:rsid w:val="005B30BE"/>
    <w:rsid w:val="005B3F86"/>
    <w:rsid w:val="005B4155"/>
    <w:rsid w:val="005C39A0"/>
    <w:rsid w:val="005D0F4E"/>
    <w:rsid w:val="005E2F58"/>
    <w:rsid w:val="005E3368"/>
    <w:rsid w:val="005E446E"/>
    <w:rsid w:val="005E6B61"/>
    <w:rsid w:val="005F0985"/>
    <w:rsid w:val="005F254D"/>
    <w:rsid w:val="00602287"/>
    <w:rsid w:val="00603887"/>
    <w:rsid w:val="00604A2D"/>
    <w:rsid w:val="00613058"/>
    <w:rsid w:val="006208D2"/>
    <w:rsid w:val="006214B1"/>
    <w:rsid w:val="00622A3A"/>
    <w:rsid w:val="00623E7B"/>
    <w:rsid w:val="00625505"/>
    <w:rsid w:val="00631593"/>
    <w:rsid w:val="00636366"/>
    <w:rsid w:val="0064019E"/>
    <w:rsid w:val="00644FD7"/>
    <w:rsid w:val="00651536"/>
    <w:rsid w:val="00652B69"/>
    <w:rsid w:val="006538D5"/>
    <w:rsid w:val="006544BD"/>
    <w:rsid w:val="00655074"/>
    <w:rsid w:val="006557FC"/>
    <w:rsid w:val="00656DC4"/>
    <w:rsid w:val="006710B5"/>
    <w:rsid w:val="00672A1F"/>
    <w:rsid w:val="00673895"/>
    <w:rsid w:val="00683E3A"/>
    <w:rsid w:val="00686425"/>
    <w:rsid w:val="00692C23"/>
    <w:rsid w:val="00694204"/>
    <w:rsid w:val="006957C2"/>
    <w:rsid w:val="006A3371"/>
    <w:rsid w:val="006A5CF4"/>
    <w:rsid w:val="006A66DB"/>
    <w:rsid w:val="006B2BA7"/>
    <w:rsid w:val="006B7B4E"/>
    <w:rsid w:val="006B7BCF"/>
    <w:rsid w:val="006D4D49"/>
    <w:rsid w:val="006D60A9"/>
    <w:rsid w:val="006D7532"/>
    <w:rsid w:val="006E341E"/>
    <w:rsid w:val="006E3B59"/>
    <w:rsid w:val="006E5834"/>
    <w:rsid w:val="006E6944"/>
    <w:rsid w:val="006F114D"/>
    <w:rsid w:val="006F7343"/>
    <w:rsid w:val="006F7509"/>
    <w:rsid w:val="006F7C91"/>
    <w:rsid w:val="00700940"/>
    <w:rsid w:val="00704B0C"/>
    <w:rsid w:val="00710979"/>
    <w:rsid w:val="0071112C"/>
    <w:rsid w:val="00712A17"/>
    <w:rsid w:val="007172D2"/>
    <w:rsid w:val="00717888"/>
    <w:rsid w:val="00722C9C"/>
    <w:rsid w:val="00726506"/>
    <w:rsid w:val="00726E79"/>
    <w:rsid w:val="00727604"/>
    <w:rsid w:val="007307EA"/>
    <w:rsid w:val="00735598"/>
    <w:rsid w:val="007430B8"/>
    <w:rsid w:val="00743D8B"/>
    <w:rsid w:val="007443A1"/>
    <w:rsid w:val="007448E0"/>
    <w:rsid w:val="00746857"/>
    <w:rsid w:val="0075139F"/>
    <w:rsid w:val="007513A1"/>
    <w:rsid w:val="00752815"/>
    <w:rsid w:val="0075655D"/>
    <w:rsid w:val="00760A23"/>
    <w:rsid w:val="00760AA2"/>
    <w:rsid w:val="00765202"/>
    <w:rsid w:val="00765F01"/>
    <w:rsid w:val="00766E8C"/>
    <w:rsid w:val="007700D8"/>
    <w:rsid w:val="00770A1F"/>
    <w:rsid w:val="0077382B"/>
    <w:rsid w:val="0077527F"/>
    <w:rsid w:val="007868A4"/>
    <w:rsid w:val="00787A8A"/>
    <w:rsid w:val="007A44B1"/>
    <w:rsid w:val="007A5C36"/>
    <w:rsid w:val="007A795B"/>
    <w:rsid w:val="007B2614"/>
    <w:rsid w:val="007B2E09"/>
    <w:rsid w:val="007B4C0F"/>
    <w:rsid w:val="007B5608"/>
    <w:rsid w:val="007B5CE1"/>
    <w:rsid w:val="007B6C31"/>
    <w:rsid w:val="007C3B03"/>
    <w:rsid w:val="007C7163"/>
    <w:rsid w:val="007D1BF8"/>
    <w:rsid w:val="007D5162"/>
    <w:rsid w:val="007E0D1E"/>
    <w:rsid w:val="007E117A"/>
    <w:rsid w:val="007E4A9C"/>
    <w:rsid w:val="007E7221"/>
    <w:rsid w:val="007F0193"/>
    <w:rsid w:val="007F69A4"/>
    <w:rsid w:val="00803ACA"/>
    <w:rsid w:val="0080439B"/>
    <w:rsid w:val="00805D1B"/>
    <w:rsid w:val="00806477"/>
    <w:rsid w:val="00806FF2"/>
    <w:rsid w:val="00807B1A"/>
    <w:rsid w:val="00807B1C"/>
    <w:rsid w:val="00811C18"/>
    <w:rsid w:val="00811CE5"/>
    <w:rsid w:val="00823294"/>
    <w:rsid w:val="0082630C"/>
    <w:rsid w:val="008323FD"/>
    <w:rsid w:val="00836693"/>
    <w:rsid w:val="0085228E"/>
    <w:rsid w:val="00855DA2"/>
    <w:rsid w:val="00862CB4"/>
    <w:rsid w:val="00871366"/>
    <w:rsid w:val="00872622"/>
    <w:rsid w:val="00874380"/>
    <w:rsid w:val="00880324"/>
    <w:rsid w:val="008816D8"/>
    <w:rsid w:val="00890A14"/>
    <w:rsid w:val="0089170A"/>
    <w:rsid w:val="00891CC9"/>
    <w:rsid w:val="00894E35"/>
    <w:rsid w:val="0089503C"/>
    <w:rsid w:val="0089589A"/>
    <w:rsid w:val="00896332"/>
    <w:rsid w:val="00896409"/>
    <w:rsid w:val="008A2E6B"/>
    <w:rsid w:val="008B206E"/>
    <w:rsid w:val="008B500C"/>
    <w:rsid w:val="008C3DB4"/>
    <w:rsid w:val="008C4C23"/>
    <w:rsid w:val="008C7670"/>
    <w:rsid w:val="008D0B2F"/>
    <w:rsid w:val="008D652C"/>
    <w:rsid w:val="008D68A8"/>
    <w:rsid w:val="008D78D4"/>
    <w:rsid w:val="008E0890"/>
    <w:rsid w:val="008E6790"/>
    <w:rsid w:val="008F4B61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4662A"/>
    <w:rsid w:val="009507AF"/>
    <w:rsid w:val="00954E78"/>
    <w:rsid w:val="0095636B"/>
    <w:rsid w:val="009563E1"/>
    <w:rsid w:val="00956EA2"/>
    <w:rsid w:val="00960BDD"/>
    <w:rsid w:val="009621A3"/>
    <w:rsid w:val="00963C65"/>
    <w:rsid w:val="00964209"/>
    <w:rsid w:val="009706C8"/>
    <w:rsid w:val="0097537F"/>
    <w:rsid w:val="00975599"/>
    <w:rsid w:val="00977DA0"/>
    <w:rsid w:val="0098481B"/>
    <w:rsid w:val="00985DD2"/>
    <w:rsid w:val="0098643C"/>
    <w:rsid w:val="009928F7"/>
    <w:rsid w:val="00992C08"/>
    <w:rsid w:val="0099697A"/>
    <w:rsid w:val="009A19DD"/>
    <w:rsid w:val="009A218C"/>
    <w:rsid w:val="009A2B28"/>
    <w:rsid w:val="009A60C7"/>
    <w:rsid w:val="009A70F6"/>
    <w:rsid w:val="009B2E17"/>
    <w:rsid w:val="009B3D0B"/>
    <w:rsid w:val="009B63BC"/>
    <w:rsid w:val="009B75F2"/>
    <w:rsid w:val="009C098A"/>
    <w:rsid w:val="009C1E7C"/>
    <w:rsid w:val="009C43FB"/>
    <w:rsid w:val="009D3A60"/>
    <w:rsid w:val="009D5470"/>
    <w:rsid w:val="009E193A"/>
    <w:rsid w:val="009E4619"/>
    <w:rsid w:val="009E5C71"/>
    <w:rsid w:val="009E5F93"/>
    <w:rsid w:val="009E7C8C"/>
    <w:rsid w:val="009F073F"/>
    <w:rsid w:val="009F1A3D"/>
    <w:rsid w:val="009F1C0A"/>
    <w:rsid w:val="009F5447"/>
    <w:rsid w:val="009F5D08"/>
    <w:rsid w:val="009F71E7"/>
    <w:rsid w:val="00A0261C"/>
    <w:rsid w:val="00A03098"/>
    <w:rsid w:val="00A21B0E"/>
    <w:rsid w:val="00A253DE"/>
    <w:rsid w:val="00A2735C"/>
    <w:rsid w:val="00A274B2"/>
    <w:rsid w:val="00A27A03"/>
    <w:rsid w:val="00A30C0F"/>
    <w:rsid w:val="00A310B5"/>
    <w:rsid w:val="00A31ACA"/>
    <w:rsid w:val="00A36B72"/>
    <w:rsid w:val="00A45288"/>
    <w:rsid w:val="00A4684E"/>
    <w:rsid w:val="00A53AE0"/>
    <w:rsid w:val="00A547FA"/>
    <w:rsid w:val="00A56762"/>
    <w:rsid w:val="00A611FE"/>
    <w:rsid w:val="00A616BE"/>
    <w:rsid w:val="00A65936"/>
    <w:rsid w:val="00A70700"/>
    <w:rsid w:val="00A70A30"/>
    <w:rsid w:val="00A95DC4"/>
    <w:rsid w:val="00AA698E"/>
    <w:rsid w:val="00AB0420"/>
    <w:rsid w:val="00AB1F7F"/>
    <w:rsid w:val="00AB253E"/>
    <w:rsid w:val="00AB2D08"/>
    <w:rsid w:val="00AB67C4"/>
    <w:rsid w:val="00AC0A1F"/>
    <w:rsid w:val="00AC212D"/>
    <w:rsid w:val="00AC35F0"/>
    <w:rsid w:val="00AC7F6F"/>
    <w:rsid w:val="00AD3900"/>
    <w:rsid w:val="00AD5F58"/>
    <w:rsid w:val="00AE100D"/>
    <w:rsid w:val="00AE4005"/>
    <w:rsid w:val="00AE44F0"/>
    <w:rsid w:val="00AE7C17"/>
    <w:rsid w:val="00AF7B50"/>
    <w:rsid w:val="00B036F7"/>
    <w:rsid w:val="00B06F5C"/>
    <w:rsid w:val="00B10495"/>
    <w:rsid w:val="00B16C9D"/>
    <w:rsid w:val="00B21464"/>
    <w:rsid w:val="00B21822"/>
    <w:rsid w:val="00B232DE"/>
    <w:rsid w:val="00B34A30"/>
    <w:rsid w:val="00B37B52"/>
    <w:rsid w:val="00B4389C"/>
    <w:rsid w:val="00B45438"/>
    <w:rsid w:val="00B5159F"/>
    <w:rsid w:val="00B539F1"/>
    <w:rsid w:val="00B5440A"/>
    <w:rsid w:val="00B5525A"/>
    <w:rsid w:val="00B57B6C"/>
    <w:rsid w:val="00B7192A"/>
    <w:rsid w:val="00B737D5"/>
    <w:rsid w:val="00B7414D"/>
    <w:rsid w:val="00B80402"/>
    <w:rsid w:val="00B85E41"/>
    <w:rsid w:val="00B85ED2"/>
    <w:rsid w:val="00BA45C1"/>
    <w:rsid w:val="00BA5C97"/>
    <w:rsid w:val="00BB66A7"/>
    <w:rsid w:val="00BB79CD"/>
    <w:rsid w:val="00BC0625"/>
    <w:rsid w:val="00BC1693"/>
    <w:rsid w:val="00BC44F2"/>
    <w:rsid w:val="00BD2B29"/>
    <w:rsid w:val="00BD3ECE"/>
    <w:rsid w:val="00BD4CCC"/>
    <w:rsid w:val="00BE08E1"/>
    <w:rsid w:val="00BE4030"/>
    <w:rsid w:val="00BE4581"/>
    <w:rsid w:val="00BE4FC4"/>
    <w:rsid w:val="00BE5F62"/>
    <w:rsid w:val="00BE6696"/>
    <w:rsid w:val="00BF0F44"/>
    <w:rsid w:val="00BF118D"/>
    <w:rsid w:val="00BF5E64"/>
    <w:rsid w:val="00BF7713"/>
    <w:rsid w:val="00C04BBE"/>
    <w:rsid w:val="00C0531B"/>
    <w:rsid w:val="00C07EBD"/>
    <w:rsid w:val="00C15BF8"/>
    <w:rsid w:val="00C206A9"/>
    <w:rsid w:val="00C225E2"/>
    <w:rsid w:val="00C2424C"/>
    <w:rsid w:val="00C244F4"/>
    <w:rsid w:val="00C32ABD"/>
    <w:rsid w:val="00C33DCB"/>
    <w:rsid w:val="00C34EC1"/>
    <w:rsid w:val="00C36D92"/>
    <w:rsid w:val="00C36EBE"/>
    <w:rsid w:val="00C43707"/>
    <w:rsid w:val="00C44072"/>
    <w:rsid w:val="00C51538"/>
    <w:rsid w:val="00C52EF5"/>
    <w:rsid w:val="00C54035"/>
    <w:rsid w:val="00C56677"/>
    <w:rsid w:val="00C63DF5"/>
    <w:rsid w:val="00C649E3"/>
    <w:rsid w:val="00C72D90"/>
    <w:rsid w:val="00C76F63"/>
    <w:rsid w:val="00C862C8"/>
    <w:rsid w:val="00C868EC"/>
    <w:rsid w:val="00C90538"/>
    <w:rsid w:val="00C90E97"/>
    <w:rsid w:val="00C926B7"/>
    <w:rsid w:val="00C968EE"/>
    <w:rsid w:val="00CA19F4"/>
    <w:rsid w:val="00CA487D"/>
    <w:rsid w:val="00CA6069"/>
    <w:rsid w:val="00CB1115"/>
    <w:rsid w:val="00CB3E4E"/>
    <w:rsid w:val="00CB663B"/>
    <w:rsid w:val="00CC2261"/>
    <w:rsid w:val="00CC4BA5"/>
    <w:rsid w:val="00CD61A3"/>
    <w:rsid w:val="00CD6DD7"/>
    <w:rsid w:val="00CD7499"/>
    <w:rsid w:val="00CE1CBF"/>
    <w:rsid w:val="00CE2371"/>
    <w:rsid w:val="00CE2FA4"/>
    <w:rsid w:val="00CE5490"/>
    <w:rsid w:val="00CE5FD6"/>
    <w:rsid w:val="00CE6C2E"/>
    <w:rsid w:val="00CE77EE"/>
    <w:rsid w:val="00CE7DFB"/>
    <w:rsid w:val="00CF2CF2"/>
    <w:rsid w:val="00CF58E8"/>
    <w:rsid w:val="00CF7F8F"/>
    <w:rsid w:val="00D02629"/>
    <w:rsid w:val="00D02A87"/>
    <w:rsid w:val="00D03A1E"/>
    <w:rsid w:val="00D03CFE"/>
    <w:rsid w:val="00D043CD"/>
    <w:rsid w:val="00D04D6D"/>
    <w:rsid w:val="00D0571B"/>
    <w:rsid w:val="00D0598D"/>
    <w:rsid w:val="00D06E8D"/>
    <w:rsid w:val="00D07686"/>
    <w:rsid w:val="00D1512F"/>
    <w:rsid w:val="00D15CAE"/>
    <w:rsid w:val="00D20BEB"/>
    <w:rsid w:val="00D21F3A"/>
    <w:rsid w:val="00D26F1E"/>
    <w:rsid w:val="00D2725C"/>
    <w:rsid w:val="00D31A44"/>
    <w:rsid w:val="00D3630A"/>
    <w:rsid w:val="00D405E4"/>
    <w:rsid w:val="00D4116D"/>
    <w:rsid w:val="00D472AC"/>
    <w:rsid w:val="00D47326"/>
    <w:rsid w:val="00D523E9"/>
    <w:rsid w:val="00D52421"/>
    <w:rsid w:val="00D544ED"/>
    <w:rsid w:val="00D559F9"/>
    <w:rsid w:val="00D61B1B"/>
    <w:rsid w:val="00D63146"/>
    <w:rsid w:val="00D653C7"/>
    <w:rsid w:val="00D660D3"/>
    <w:rsid w:val="00D673FC"/>
    <w:rsid w:val="00D72359"/>
    <w:rsid w:val="00D73887"/>
    <w:rsid w:val="00D739CA"/>
    <w:rsid w:val="00D7686F"/>
    <w:rsid w:val="00D77215"/>
    <w:rsid w:val="00D810D7"/>
    <w:rsid w:val="00D817A5"/>
    <w:rsid w:val="00D8309C"/>
    <w:rsid w:val="00D83E21"/>
    <w:rsid w:val="00D84893"/>
    <w:rsid w:val="00D92B38"/>
    <w:rsid w:val="00D92FBE"/>
    <w:rsid w:val="00D9310F"/>
    <w:rsid w:val="00D95E58"/>
    <w:rsid w:val="00DA0C45"/>
    <w:rsid w:val="00DA3B88"/>
    <w:rsid w:val="00DA72BA"/>
    <w:rsid w:val="00DB227F"/>
    <w:rsid w:val="00DB50C0"/>
    <w:rsid w:val="00DB599B"/>
    <w:rsid w:val="00DB690E"/>
    <w:rsid w:val="00DC302B"/>
    <w:rsid w:val="00DC3323"/>
    <w:rsid w:val="00DC3F30"/>
    <w:rsid w:val="00DC4A38"/>
    <w:rsid w:val="00DE1183"/>
    <w:rsid w:val="00DE178A"/>
    <w:rsid w:val="00DE6A21"/>
    <w:rsid w:val="00DE7718"/>
    <w:rsid w:val="00DF0067"/>
    <w:rsid w:val="00DF0C38"/>
    <w:rsid w:val="00DF42F9"/>
    <w:rsid w:val="00DF78B4"/>
    <w:rsid w:val="00E01725"/>
    <w:rsid w:val="00E106E8"/>
    <w:rsid w:val="00E10B8B"/>
    <w:rsid w:val="00E13347"/>
    <w:rsid w:val="00E14174"/>
    <w:rsid w:val="00E14FB5"/>
    <w:rsid w:val="00E24AA7"/>
    <w:rsid w:val="00E33828"/>
    <w:rsid w:val="00E359C1"/>
    <w:rsid w:val="00E41B7E"/>
    <w:rsid w:val="00E41DA4"/>
    <w:rsid w:val="00E427D3"/>
    <w:rsid w:val="00E4365D"/>
    <w:rsid w:val="00E44672"/>
    <w:rsid w:val="00E476D2"/>
    <w:rsid w:val="00E47CCA"/>
    <w:rsid w:val="00E54751"/>
    <w:rsid w:val="00E55F33"/>
    <w:rsid w:val="00E57F3C"/>
    <w:rsid w:val="00E615C8"/>
    <w:rsid w:val="00E6163F"/>
    <w:rsid w:val="00E63772"/>
    <w:rsid w:val="00E64070"/>
    <w:rsid w:val="00E655F3"/>
    <w:rsid w:val="00E67524"/>
    <w:rsid w:val="00E677AC"/>
    <w:rsid w:val="00E70E0C"/>
    <w:rsid w:val="00E72947"/>
    <w:rsid w:val="00E742F1"/>
    <w:rsid w:val="00E74DC7"/>
    <w:rsid w:val="00E74FEE"/>
    <w:rsid w:val="00E7575B"/>
    <w:rsid w:val="00E757F4"/>
    <w:rsid w:val="00E772A8"/>
    <w:rsid w:val="00E81CC9"/>
    <w:rsid w:val="00E871AE"/>
    <w:rsid w:val="00E90A3A"/>
    <w:rsid w:val="00E91BE9"/>
    <w:rsid w:val="00E9302C"/>
    <w:rsid w:val="00E93AC4"/>
    <w:rsid w:val="00E94417"/>
    <w:rsid w:val="00E945DF"/>
    <w:rsid w:val="00E96BC2"/>
    <w:rsid w:val="00EA2281"/>
    <w:rsid w:val="00EA4330"/>
    <w:rsid w:val="00EA4E83"/>
    <w:rsid w:val="00EA5599"/>
    <w:rsid w:val="00EA6A08"/>
    <w:rsid w:val="00EB00B9"/>
    <w:rsid w:val="00EB5497"/>
    <w:rsid w:val="00EB6973"/>
    <w:rsid w:val="00EB6B0D"/>
    <w:rsid w:val="00EC1476"/>
    <w:rsid w:val="00EC23EA"/>
    <w:rsid w:val="00EC3FA0"/>
    <w:rsid w:val="00EC6FF1"/>
    <w:rsid w:val="00ED20BE"/>
    <w:rsid w:val="00ED33B0"/>
    <w:rsid w:val="00ED51CE"/>
    <w:rsid w:val="00ED7334"/>
    <w:rsid w:val="00ED7DDE"/>
    <w:rsid w:val="00EE1223"/>
    <w:rsid w:val="00EE1465"/>
    <w:rsid w:val="00EE4234"/>
    <w:rsid w:val="00EE5426"/>
    <w:rsid w:val="00EF6297"/>
    <w:rsid w:val="00EF7F09"/>
    <w:rsid w:val="00F04D03"/>
    <w:rsid w:val="00F07934"/>
    <w:rsid w:val="00F11DDE"/>
    <w:rsid w:val="00F149A7"/>
    <w:rsid w:val="00F22D7A"/>
    <w:rsid w:val="00F22EBC"/>
    <w:rsid w:val="00F23628"/>
    <w:rsid w:val="00F27A7D"/>
    <w:rsid w:val="00F313A6"/>
    <w:rsid w:val="00F3612C"/>
    <w:rsid w:val="00F408C7"/>
    <w:rsid w:val="00F44C8C"/>
    <w:rsid w:val="00F471DB"/>
    <w:rsid w:val="00F50FBC"/>
    <w:rsid w:val="00F546D9"/>
    <w:rsid w:val="00F55346"/>
    <w:rsid w:val="00F570A9"/>
    <w:rsid w:val="00F63219"/>
    <w:rsid w:val="00F63749"/>
    <w:rsid w:val="00F63C2E"/>
    <w:rsid w:val="00F712F6"/>
    <w:rsid w:val="00F714E0"/>
    <w:rsid w:val="00F74A84"/>
    <w:rsid w:val="00F750C8"/>
    <w:rsid w:val="00F75368"/>
    <w:rsid w:val="00F77FE2"/>
    <w:rsid w:val="00F8167F"/>
    <w:rsid w:val="00F84F61"/>
    <w:rsid w:val="00F86FBC"/>
    <w:rsid w:val="00F95904"/>
    <w:rsid w:val="00F95EC1"/>
    <w:rsid w:val="00F97516"/>
    <w:rsid w:val="00F97BAF"/>
    <w:rsid w:val="00FA127B"/>
    <w:rsid w:val="00FA28CE"/>
    <w:rsid w:val="00FA30EA"/>
    <w:rsid w:val="00FA6708"/>
    <w:rsid w:val="00FA7716"/>
    <w:rsid w:val="00FB2C5C"/>
    <w:rsid w:val="00FB7217"/>
    <w:rsid w:val="00FB790E"/>
    <w:rsid w:val="00FC062E"/>
    <w:rsid w:val="00FC5B89"/>
    <w:rsid w:val="00FC5F82"/>
    <w:rsid w:val="00FC79BB"/>
    <w:rsid w:val="00FD0C86"/>
    <w:rsid w:val="00FD1267"/>
    <w:rsid w:val="00FD690C"/>
    <w:rsid w:val="00FE159B"/>
    <w:rsid w:val="00FE1928"/>
    <w:rsid w:val="00FE3FCB"/>
    <w:rsid w:val="00FE75A3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92EEE4"/>
  <w15:chartTrackingRefBased/>
  <w15:docId w15:val="{12E806F3-B22C-4BC6-92EC-97F304D6D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 Char"/>
    <w:link w:val="BodyTextIndent"/>
    <w:rsid w:val="00F97BAF"/>
    <w:rPr>
      <w:rFonts w:ascii="Arial LatArm" w:hAnsi="Arial LatArm"/>
      <w:sz w:val="24"/>
      <w:lang w:val="ru" w:eastAsia="ru-RU" w:bidi="ar-SA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bidi="he-IL"/>
    </w:rPr>
  </w:style>
  <w:style w:type="table" w:styleId="TableGrid">
    <w:name w:val="Table Grid"/>
    <w:basedOn w:val="TableNormal"/>
    <w:uiPriority w:val="3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apple-converted-space">
    <w:name w:val="apple-converted-space"/>
    <w:rsid w:val="001103AC"/>
  </w:style>
  <w:style w:type="character" w:styleId="Emphasis">
    <w:name w:val="Emphasis"/>
    <w:qFormat/>
    <w:rsid w:val="00134A60"/>
    <w:rPr>
      <w:i/>
      <w:iCs/>
    </w:rPr>
  </w:style>
  <w:style w:type="character" w:styleId="UnresolvedMention">
    <w:name w:val="Unresolved Mention"/>
    <w:uiPriority w:val="99"/>
    <w:semiHidden/>
    <w:unhideWhenUsed/>
    <w:rsid w:val="006F7343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E4A9C"/>
    <w:rPr>
      <w:rFonts w:ascii="Arial Armenian" w:hAnsi="Arial Armenian"/>
      <w:sz w:val="28"/>
      <w:lang w:val="ru" w:eastAsia="ru-RU"/>
    </w:rPr>
  </w:style>
  <w:style w:type="character" w:customStyle="1" w:styleId="Heading3Char">
    <w:name w:val="Heading 3 Char"/>
    <w:link w:val="Heading3"/>
    <w:rsid w:val="007E4A9C"/>
    <w:rPr>
      <w:rFonts w:ascii="Times LatArm" w:hAnsi="Times LatArm"/>
      <w:b/>
      <w:sz w:val="28"/>
      <w:lang w:val="ru" w:eastAsia="ru-RU"/>
    </w:rPr>
  </w:style>
  <w:style w:type="character" w:customStyle="1" w:styleId="Heading7Char">
    <w:name w:val="Heading 7 Char"/>
    <w:link w:val="Heading7"/>
    <w:rsid w:val="007E4A9C"/>
    <w:rPr>
      <w:rFonts w:ascii="Times Armenian" w:hAnsi="Times Armenian"/>
      <w:b/>
      <w:lang w:val="ru" w:eastAsia="ru-RU"/>
    </w:rPr>
  </w:style>
  <w:style w:type="character" w:customStyle="1" w:styleId="Heading8Char">
    <w:name w:val="Heading 8 Char"/>
    <w:link w:val="Heading8"/>
    <w:locked/>
    <w:rsid w:val="007E4A9C"/>
    <w:rPr>
      <w:rFonts w:ascii="Times Armenian" w:hAnsi="Times Armenian"/>
      <w:i/>
      <w:lang w:val="ru" w:eastAsia="ru-RU"/>
    </w:rPr>
  </w:style>
  <w:style w:type="character" w:customStyle="1" w:styleId="FooterChar">
    <w:name w:val="Footer Char"/>
    <w:link w:val="Footer"/>
    <w:rsid w:val="007E4A9C"/>
    <w:rPr>
      <w:lang w:val="ru" w:eastAsia="ru-RU"/>
    </w:rPr>
  </w:style>
  <w:style w:type="paragraph" w:customStyle="1" w:styleId="Default">
    <w:name w:val="Default"/>
    <w:rsid w:val="007E4A9C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eastAsia="ru-RU"/>
    </w:rPr>
  </w:style>
  <w:style w:type="character" w:customStyle="1" w:styleId="BalloonTextChar">
    <w:name w:val="Balloon Text Char"/>
    <w:link w:val="BalloonText"/>
    <w:uiPriority w:val="99"/>
    <w:rsid w:val="007E4A9C"/>
    <w:rPr>
      <w:rFonts w:ascii="Tahoma" w:hAnsi="Tahoma" w:cs="Tahoma"/>
      <w:sz w:val="16"/>
      <w:szCs w:val="16"/>
      <w:lang w:val="ru" w:eastAsia="ru-RU"/>
    </w:rPr>
  </w:style>
  <w:style w:type="character" w:customStyle="1" w:styleId="CharChar1">
    <w:name w:val="Char Char1"/>
    <w:locked/>
    <w:rsid w:val="007E4A9C"/>
    <w:rPr>
      <w:rFonts w:ascii="Arial LatArm" w:hAnsi="Arial LatArm"/>
      <w:i/>
      <w:lang w:val="ru" w:eastAsia="en-US" w:bidi="ar-SA"/>
    </w:rPr>
  </w:style>
  <w:style w:type="paragraph" w:styleId="IndexHeading">
    <w:name w:val="index heading"/>
    <w:basedOn w:val="Normal"/>
    <w:next w:val="Index1"/>
    <w:rsid w:val="007E4A9C"/>
    <w:rPr>
      <w:rFonts w:ascii="Times New Roman" w:hAnsi="Times New Roman"/>
      <w:sz w:val="20"/>
    </w:rPr>
  </w:style>
  <w:style w:type="character" w:customStyle="1" w:styleId="TitleChar">
    <w:name w:val="Title Char"/>
    <w:link w:val="Title"/>
    <w:rsid w:val="007E4A9C"/>
    <w:rPr>
      <w:rFonts w:ascii="Arial Armenian" w:hAnsi="Arial Armenian"/>
      <w:sz w:val="24"/>
    </w:rPr>
  </w:style>
  <w:style w:type="character" w:customStyle="1" w:styleId="CharCharChar">
    <w:name w:val="Char Char Char"/>
    <w:rsid w:val="007E4A9C"/>
    <w:rPr>
      <w:rFonts w:ascii="Arial LatArm" w:hAnsi="Arial LatArm"/>
      <w:sz w:val="24"/>
      <w:lang w:val="ru" w:eastAsia="ru-RU"/>
    </w:rPr>
  </w:style>
  <w:style w:type="character" w:customStyle="1" w:styleId="CharChar22">
    <w:name w:val="Char Char22"/>
    <w:rsid w:val="007E4A9C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E4A9C"/>
    <w:rPr>
      <w:rFonts w:ascii="Arial LatArm" w:hAnsi="Arial LatArm"/>
      <w:b/>
      <w:color w:val="0000FF"/>
      <w:lang w:val="ru" w:eastAsia="ru-RU"/>
    </w:rPr>
  </w:style>
  <w:style w:type="character" w:customStyle="1" w:styleId="CharChar20">
    <w:name w:val="Char Char20"/>
    <w:rsid w:val="007E4A9C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E4A9C"/>
    <w:rPr>
      <w:rFonts w:ascii="Arial LatArm" w:hAnsi="Arial LatArm"/>
      <w:i/>
      <w:sz w:val="18"/>
    </w:rPr>
  </w:style>
  <w:style w:type="character" w:customStyle="1" w:styleId="Heading5Char">
    <w:name w:val="Heading 5 Char"/>
    <w:link w:val="Heading5"/>
    <w:rsid w:val="007E4A9C"/>
    <w:rPr>
      <w:rFonts w:ascii="Arial LatArm" w:hAnsi="Arial LatArm"/>
      <w:b/>
      <w:sz w:val="26"/>
      <w:lang w:val="ru" w:eastAsia="ru-RU"/>
    </w:rPr>
  </w:style>
  <w:style w:type="character" w:customStyle="1" w:styleId="Heading6Char">
    <w:name w:val="Heading 6 Char"/>
    <w:link w:val="Heading6"/>
    <w:rsid w:val="007E4A9C"/>
    <w:rPr>
      <w:rFonts w:ascii="Arial LatArm" w:hAnsi="Arial LatArm"/>
      <w:b/>
      <w:color w:val="000000"/>
      <w:sz w:val="22"/>
      <w:lang w:val="ru" w:eastAsia="ru-RU"/>
    </w:rPr>
  </w:style>
  <w:style w:type="character" w:customStyle="1" w:styleId="CharChar16">
    <w:name w:val="Char Char16"/>
    <w:rsid w:val="007E4A9C"/>
    <w:rPr>
      <w:rFonts w:ascii="Times Armenian" w:hAnsi="Times Armenian"/>
      <w:b/>
      <w:lang w:val="ru"/>
    </w:rPr>
  </w:style>
  <w:style w:type="character" w:customStyle="1" w:styleId="CharChar15">
    <w:name w:val="Char Char15"/>
    <w:rsid w:val="007E4A9C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E4A9C"/>
    <w:rPr>
      <w:rFonts w:ascii="Times Armenian" w:hAnsi="Times Armenian"/>
      <w:b/>
      <w:color w:val="000000"/>
      <w:sz w:val="22"/>
      <w:lang w:val="ru" w:eastAsia="ru-RU"/>
    </w:rPr>
  </w:style>
  <w:style w:type="character" w:customStyle="1" w:styleId="CharChar13">
    <w:name w:val="Char Char13"/>
    <w:rsid w:val="007E4A9C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E4A9C"/>
    <w:rPr>
      <w:rFonts w:ascii="Arial LatArm" w:hAnsi="Arial LatArm"/>
      <w:sz w:val="24"/>
      <w:lang w:val="ru" w:eastAsia="ru-RU"/>
    </w:rPr>
  </w:style>
  <w:style w:type="character" w:customStyle="1" w:styleId="BodyText2Char">
    <w:name w:val="Body Text 2 Char"/>
    <w:link w:val="BodyText2"/>
    <w:rsid w:val="007E4A9C"/>
    <w:rPr>
      <w:rFonts w:ascii="Arial LatArm" w:hAnsi="Arial LatArm"/>
      <w:sz w:val="24"/>
      <w:lang w:val="ru" w:eastAsia="ru-RU"/>
    </w:rPr>
  </w:style>
  <w:style w:type="character" w:customStyle="1" w:styleId="HeaderChar">
    <w:name w:val="Header Char"/>
    <w:link w:val="Header"/>
    <w:rsid w:val="007E4A9C"/>
    <w:rPr>
      <w:lang w:val="ru" w:eastAsia="ru-RU"/>
    </w:rPr>
  </w:style>
  <w:style w:type="character" w:customStyle="1" w:styleId="BodyText3Char">
    <w:name w:val="Body Text 3 Char"/>
    <w:link w:val="BodyText3"/>
    <w:rsid w:val="007E4A9C"/>
    <w:rPr>
      <w:rFonts w:ascii="Arial LatArm" w:hAnsi="Arial LatArm"/>
      <w:lang w:val="ru" w:eastAsia="ru-RU"/>
    </w:rPr>
  </w:style>
  <w:style w:type="paragraph" w:styleId="EndnoteText">
    <w:name w:val="endnote text"/>
    <w:basedOn w:val="Normal"/>
    <w:link w:val="EndnoteTextChar"/>
    <w:rsid w:val="007E4A9C"/>
    <w:rPr>
      <w:sz w:val="20"/>
    </w:rPr>
  </w:style>
  <w:style w:type="character" w:customStyle="1" w:styleId="EndnoteTextChar">
    <w:name w:val="Endnote Text Char"/>
    <w:link w:val="EndnoteText"/>
    <w:rsid w:val="007E4A9C"/>
    <w:rPr>
      <w:rFonts w:ascii="Times Armenian" w:hAnsi="Times Armenian"/>
      <w:lang w:val="ru" w:eastAsia="ru-RU"/>
    </w:rPr>
  </w:style>
  <w:style w:type="character" w:styleId="EndnoteReference">
    <w:name w:val="endnote reference"/>
    <w:rsid w:val="007E4A9C"/>
    <w:rPr>
      <w:vertAlign w:val="superscript"/>
    </w:rPr>
  </w:style>
  <w:style w:type="paragraph" w:styleId="DocumentMap">
    <w:name w:val="Document Map"/>
    <w:basedOn w:val="Normal"/>
    <w:link w:val="DocumentMapChar"/>
    <w:rsid w:val="007E4A9C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sid w:val="007E4A9C"/>
    <w:rPr>
      <w:rFonts w:ascii="Tahoma" w:hAnsi="Tahoma" w:cs="Tahoma"/>
      <w:shd w:val="clear" w:color="auto" w:fill="000080"/>
      <w:lang w:val="ru" w:eastAsia="ru-RU"/>
    </w:rPr>
  </w:style>
  <w:style w:type="paragraph" w:styleId="Revision">
    <w:name w:val="Revision"/>
    <w:hidden/>
    <w:semiHidden/>
    <w:rsid w:val="007E4A9C"/>
    <w:rPr>
      <w:rFonts w:ascii="Times Armenian" w:hAnsi="Times Armenian"/>
      <w:sz w:val="24"/>
      <w:lang w:eastAsia="ru-RU"/>
    </w:rPr>
  </w:style>
  <w:style w:type="paragraph" w:customStyle="1" w:styleId="Char1">
    <w:name w:val="Char1"/>
    <w:basedOn w:val="Normal"/>
    <w:rsid w:val="007E4A9C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7E4A9C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7E4A9C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E4A9C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E4A9C"/>
    <w:pPr>
      <w:ind w:left="720"/>
    </w:pPr>
    <w:rPr>
      <w:szCs w:val="24"/>
    </w:rPr>
  </w:style>
  <w:style w:type="character" w:customStyle="1" w:styleId="CharChar25">
    <w:name w:val="Char Char25"/>
    <w:rsid w:val="007E4A9C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7E4A9C"/>
    <w:rPr>
      <w:rFonts w:ascii="Arial LatArm" w:hAnsi="Arial LatArm"/>
      <w:b/>
      <w:color w:val="0000FF"/>
      <w:lang w:val="ru" w:eastAsia="ru-RU" w:bidi="ar-SA"/>
    </w:rPr>
  </w:style>
  <w:style w:type="paragraph" w:customStyle="1" w:styleId="xl63">
    <w:name w:val="xl63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7E4A9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7E4A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7E4A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7E4A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7E4A9C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7E4A9C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7E4A9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7E4A9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7E4A9C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7E4A9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7E4A9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7E4A9C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7E4A9C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7E4A9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7E4A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7E4A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7E4A9C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7E4A9C"/>
    <w:pPr>
      <w:suppressAutoHyphens/>
      <w:spacing w:line="100" w:lineRule="atLeast"/>
    </w:pPr>
    <w:rPr>
      <w:rFonts w:ascii="Times New Roman" w:hAnsi="Times New Roman"/>
      <w:kern w:val="1"/>
      <w:sz w:val="20"/>
      <w:lang w:eastAsia="ar-SA"/>
    </w:rPr>
  </w:style>
  <w:style w:type="character" w:styleId="FollowedHyperlink">
    <w:name w:val="FollowedHyperlink"/>
    <w:uiPriority w:val="99"/>
    <w:rsid w:val="007E4A9C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7E4A9C"/>
    <w:rPr>
      <w:rFonts w:ascii="Arial LatArm" w:hAnsi="Arial LatArm"/>
      <w:sz w:val="24"/>
      <w:lang w:val="ru" w:eastAsia="ru-RU" w:bidi="ar-SA"/>
    </w:rPr>
  </w:style>
  <w:style w:type="character" w:customStyle="1" w:styleId="CharChar">
    <w:name w:val="Char Char"/>
    <w:locked/>
    <w:rsid w:val="007E4A9C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E4A9C"/>
    <w:pPr>
      <w:spacing w:after="160" w:line="240" w:lineRule="exact"/>
      <w:jc w:val="both"/>
    </w:pPr>
    <w:rPr>
      <w:rFonts w:ascii="Arial" w:hAnsi="Arial" w:cs="Arial"/>
      <w:b/>
      <w:sz w:val="20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7E4A9C"/>
    <w:rPr>
      <w:rFonts w:ascii="Times Armenian" w:hAnsi="Times Armenian"/>
      <w:sz w:val="24"/>
      <w:szCs w:val="24"/>
      <w:lang w:val="ru" w:eastAsia="ru-RU"/>
    </w:rPr>
  </w:style>
  <w:style w:type="character" w:customStyle="1" w:styleId="BodyTextIndent3Char">
    <w:name w:val="Body Text Indent 3 Char"/>
    <w:link w:val="BodyTextIndent3"/>
    <w:rsid w:val="007E4A9C"/>
    <w:rPr>
      <w:rFonts w:ascii="Arial LatArm" w:hAnsi="Arial LatArm"/>
      <w:b/>
      <w:i/>
      <w:sz w:val="22"/>
      <w:u w:val="single"/>
      <w:lang w:val="ru" w:eastAsia="ru-RU"/>
    </w:rPr>
  </w:style>
  <w:style w:type="character" w:customStyle="1" w:styleId="UnresolvedMention1">
    <w:name w:val="Unresolved Mention1"/>
    <w:uiPriority w:val="99"/>
    <w:semiHidden/>
    <w:unhideWhenUsed/>
    <w:rsid w:val="007E4A9C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7E4A9C"/>
    <w:rPr>
      <w:rFonts w:ascii="Times Armenian" w:hAnsi="Times Armenian"/>
      <w:lang w:val="ru" w:eastAsia="ru-RU"/>
    </w:rPr>
  </w:style>
  <w:style w:type="character" w:customStyle="1" w:styleId="CommentSubjectChar">
    <w:name w:val="Comment Subject Char"/>
    <w:link w:val="CommentSubject"/>
    <w:semiHidden/>
    <w:rsid w:val="007E4A9C"/>
    <w:rPr>
      <w:rFonts w:ascii="Times Armenian" w:hAnsi="Times Armenian"/>
      <w:b/>
      <w:bCs/>
      <w:lang w:val="ru" w:eastAsia="ru-RU"/>
    </w:rPr>
  </w:style>
  <w:style w:type="character" w:customStyle="1" w:styleId="CharChar4">
    <w:name w:val="Char Char4"/>
    <w:locked/>
    <w:rsid w:val="007E4A9C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7E4A9C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7E4A9C"/>
    <w:rPr>
      <w:sz w:val="24"/>
      <w:szCs w:val="24"/>
      <w:lang w:val="ru" w:eastAsia="en-US" w:bidi="ar-SA"/>
    </w:rPr>
  </w:style>
  <w:style w:type="character" w:customStyle="1" w:styleId="UnresolvedMention2">
    <w:name w:val="Unresolved Mention2"/>
    <w:uiPriority w:val="99"/>
    <w:semiHidden/>
    <w:unhideWhenUsed/>
    <w:rsid w:val="007E4A9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E4A9C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xl76">
    <w:name w:val="xl76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8"/>
      <w:szCs w:val="18"/>
      <w:lang w:eastAsia="en-US"/>
    </w:rPr>
  </w:style>
  <w:style w:type="paragraph" w:customStyle="1" w:styleId="xl77">
    <w:name w:val="xl77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8"/>
      <w:szCs w:val="18"/>
      <w:lang w:eastAsia="en-US"/>
    </w:rPr>
  </w:style>
  <w:style w:type="paragraph" w:customStyle="1" w:styleId="xl78">
    <w:name w:val="xl78"/>
    <w:basedOn w:val="Normal"/>
    <w:rsid w:val="007E4A9C"/>
    <w:pPr>
      <w:shd w:val="clear" w:color="000000" w:fill="FFFFFF"/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xl79">
    <w:name w:val="xl79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M" w:hAnsi="Arial AM"/>
      <w:b/>
      <w:bCs/>
      <w:szCs w:val="24"/>
      <w:lang w:eastAsia="en-US"/>
    </w:rPr>
  </w:style>
  <w:style w:type="paragraph" w:customStyle="1" w:styleId="xl80">
    <w:name w:val="xl80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lang w:eastAsia="en-US"/>
    </w:rPr>
  </w:style>
  <w:style w:type="paragraph" w:customStyle="1" w:styleId="xl81">
    <w:name w:val="xl81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lang w:eastAsia="en-US"/>
    </w:rPr>
  </w:style>
  <w:style w:type="paragraph" w:customStyle="1" w:styleId="xl82">
    <w:name w:val="xl82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lang w:eastAsia="en-US"/>
    </w:rPr>
  </w:style>
  <w:style w:type="paragraph" w:customStyle="1" w:styleId="xl83">
    <w:name w:val="xl83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i/>
      <w:iCs/>
      <w:sz w:val="18"/>
      <w:szCs w:val="18"/>
      <w:lang w:eastAsia="en-US"/>
    </w:rPr>
  </w:style>
  <w:style w:type="paragraph" w:customStyle="1" w:styleId="xl84">
    <w:name w:val="xl84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  <w:lang w:eastAsia="en-US"/>
    </w:rPr>
  </w:style>
  <w:style w:type="paragraph" w:customStyle="1" w:styleId="xl85">
    <w:name w:val="xl85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8"/>
      <w:szCs w:val="18"/>
      <w:lang w:eastAsia="en-US"/>
    </w:rPr>
  </w:style>
  <w:style w:type="paragraph" w:customStyle="1" w:styleId="xl86">
    <w:name w:val="xl86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8"/>
      <w:szCs w:val="18"/>
      <w:lang w:eastAsia="en-US"/>
    </w:rPr>
  </w:style>
  <w:style w:type="paragraph" w:customStyle="1" w:styleId="xl87">
    <w:name w:val="xl87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  <w:lang w:eastAsia="en-US"/>
    </w:rPr>
  </w:style>
  <w:style w:type="paragraph" w:customStyle="1" w:styleId="xl88">
    <w:name w:val="xl88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umner.minfin.a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ork.procurement@nork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34830-7C8C-405F-94EC-79EA18856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1586</Words>
  <Characters>9043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10608</CharactersWithSpaces>
  <SharedDoc>false</SharedDoc>
  <HLinks>
    <vt:vector size="12" baseType="variant">
      <vt:variant>
        <vt:i4>1376354</vt:i4>
      </vt:variant>
      <vt:variant>
        <vt:i4>3</vt:i4>
      </vt:variant>
      <vt:variant>
        <vt:i4>0</vt:i4>
      </vt:variant>
      <vt:variant>
        <vt:i4>5</vt:i4>
      </vt:variant>
      <vt:variant>
        <vt:lpwstr>mailto:nork.procurement@nork.am</vt:lpwstr>
      </vt:variant>
      <vt:variant>
        <vt:lpwstr/>
      </vt:variant>
      <vt:variant>
        <vt:i4>7733351</vt:i4>
      </vt:variant>
      <vt:variant>
        <vt:i4>0</vt:i4>
      </vt:variant>
      <vt:variant>
        <vt:i4>0</vt:i4>
      </vt:variant>
      <vt:variant>
        <vt:i4>5</vt:i4>
      </vt:variant>
      <vt:variant>
        <vt:lpwstr>https://gnumner.minfin.am/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USER</cp:lastModifiedBy>
  <cp:revision>4</cp:revision>
  <cp:lastPrinted>2022-07-29T11:17:00Z</cp:lastPrinted>
  <dcterms:created xsi:type="dcterms:W3CDTF">2025-12-04T11:03:00Z</dcterms:created>
  <dcterms:modified xsi:type="dcterms:W3CDTF">2025-12-04T11:06:00Z</dcterms:modified>
</cp:coreProperties>
</file>